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2A" w:rsidRDefault="00C4342A" w:rsidP="00C4342A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1047750"/>
            <wp:effectExtent l="19050" t="0" r="952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2A" w:rsidRDefault="00C4342A" w:rsidP="00C4342A">
      <w:pPr>
        <w:pStyle w:val="a3"/>
        <w:jc w:val="center"/>
      </w:pP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4342A" w:rsidRDefault="00C4342A" w:rsidP="00C434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85C8A" w:rsidRDefault="00485C8A" w:rsidP="00C434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C4342A" w:rsidTr="00C4342A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C4342A" w:rsidRDefault="00485C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C4342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4342A" w:rsidRDefault="0041060F" w:rsidP="00410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85C8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85C8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C4342A" w:rsidRDefault="00C434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4342A" w:rsidRPr="00B436AF" w:rsidRDefault="00271B58" w:rsidP="00AC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5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342A" w:rsidTr="00C4342A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4342A" w:rsidRDefault="00C4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jc w:val="both"/>
        <w:rPr>
          <w:rFonts w:ascii="Times New Roman" w:hAnsi="Times New Roman"/>
          <w:b/>
          <w:sz w:val="28"/>
          <w:szCs w:val="28"/>
        </w:rPr>
      </w:pPr>
      <w:r w:rsidRPr="00275B02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Рогаткинского муниципального образования  Красноармейского муниципального района Саратовской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Pr="00275B02">
          <w:rPr>
            <w:rFonts w:ascii="Times New Roman" w:hAnsi="Times New Roman"/>
            <w:b/>
            <w:sz w:val="28"/>
            <w:szCs w:val="28"/>
          </w:rPr>
          <w:t>24.12.2021</w:t>
        </w:r>
      </w:smartTag>
      <w:r w:rsidRPr="00275B02">
        <w:rPr>
          <w:rFonts w:ascii="Times New Roman" w:hAnsi="Times New Roman"/>
          <w:b/>
          <w:sz w:val="28"/>
          <w:szCs w:val="28"/>
        </w:rPr>
        <w:t xml:space="preserve"> № 39 «О бюджете Рогаткинского  муниципального образования Красноармейского муниципального района  Саратовской области на 2022 год и на плановый период 2023 и 2024 годов»</w:t>
      </w:r>
    </w:p>
    <w:p w:rsidR="00275B02" w:rsidRPr="00275B02" w:rsidRDefault="00275B02" w:rsidP="00275B0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B02">
        <w:rPr>
          <w:rFonts w:ascii="Times New Roman" w:hAnsi="Times New Roman"/>
          <w:sz w:val="28"/>
        </w:rPr>
        <w:t xml:space="preserve">В соответствии </w:t>
      </w:r>
      <w:r w:rsidRPr="00275B02">
        <w:rPr>
          <w:rFonts w:ascii="Times New Roman" w:hAnsi="Times New Roman"/>
          <w:sz w:val="28"/>
          <w:szCs w:val="28"/>
        </w:rPr>
        <w:t xml:space="preserve">с Бюджетным кодексом Российской Федерации,                                       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75B02">
          <w:rPr>
            <w:rFonts w:ascii="Times New Roman" w:hAnsi="Times New Roman"/>
            <w:sz w:val="28"/>
            <w:szCs w:val="28"/>
          </w:rPr>
          <w:t>06.10.2003</w:t>
        </w:r>
      </w:smartTag>
      <w:r w:rsidRPr="00275B02">
        <w:rPr>
          <w:rFonts w:ascii="Times New Roman" w:hAnsi="Times New Roman"/>
          <w:sz w:val="28"/>
          <w:szCs w:val="28"/>
        </w:rPr>
        <w:t xml:space="preserve"> года №131-ФЗ «Об общих принципах                     организации местного самоуправления в Российской Федерации», Уставом               Рогаткинского муниципального образования Красноармейского муниципального района Саратовской области, руководствуясь решением Совета Рогаткинского                    муниципального образования  от </w:t>
      </w:r>
      <w:smartTag w:uri="urn:schemas-microsoft-com:office:smarttags" w:element="date">
        <w:smartTagPr>
          <w:attr w:name="ls" w:val="trans"/>
          <w:attr w:name="Month" w:val="09"/>
          <w:attr w:name="Day" w:val="25"/>
          <w:attr w:name="Year" w:val="2015"/>
        </w:smartTagPr>
        <w:r w:rsidRPr="00275B02">
          <w:rPr>
            <w:rFonts w:ascii="Times New Roman" w:hAnsi="Times New Roman"/>
            <w:sz w:val="28"/>
            <w:szCs w:val="28"/>
          </w:rPr>
          <w:t>25.09.2015</w:t>
        </w:r>
      </w:smartTag>
      <w:r w:rsidRPr="00275B02">
        <w:rPr>
          <w:rFonts w:ascii="Times New Roman" w:hAnsi="Times New Roman"/>
          <w:sz w:val="28"/>
          <w:szCs w:val="28"/>
        </w:rPr>
        <w:t xml:space="preserve">  № 212 «Об утверждении                         Положения о Бюджетном процессе в Рогаткинском муниципальном образовании Красноармейского муниципального района Саратовской области» Совет                Рогаткинского муниципального образования РЕШИЛ:</w:t>
      </w:r>
      <w:proofErr w:type="gramEnd"/>
    </w:p>
    <w:p w:rsidR="00275B02" w:rsidRPr="00275B02" w:rsidRDefault="00275B02" w:rsidP="00275B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 xml:space="preserve">1. Внести в решение Совета Рогаткинского муниципального образования                             Красноармейского муниципального района Саратовской области 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Pr="00275B02">
          <w:rPr>
            <w:rFonts w:ascii="Times New Roman" w:hAnsi="Times New Roman"/>
            <w:sz w:val="28"/>
            <w:szCs w:val="28"/>
          </w:rPr>
          <w:t>24.12.2021</w:t>
        </w:r>
      </w:smartTag>
      <w:r w:rsidRPr="00275B02">
        <w:rPr>
          <w:rFonts w:ascii="Times New Roman" w:hAnsi="Times New Roman"/>
          <w:sz w:val="28"/>
          <w:szCs w:val="28"/>
        </w:rPr>
        <w:t xml:space="preserve">            № 39 «О бюджете Рогаткинского муниципального образования                          Красноармейского муниципального района Саратовской области на 2021 год и на плановый период 2022 и 2023 годов» »(с изменениями внесенными решениями от </w:t>
      </w:r>
      <w:smartTag w:uri="urn:schemas-microsoft-com:office:smarttags" w:element="date">
        <w:smartTagPr>
          <w:attr w:name="Year" w:val="2022"/>
          <w:attr w:name="Day" w:val="21"/>
          <w:attr w:name="Month" w:val="01"/>
          <w:attr w:name="ls" w:val="trans"/>
        </w:smartTagPr>
        <w:r w:rsidRPr="00275B02">
          <w:rPr>
            <w:rFonts w:ascii="Times New Roman" w:hAnsi="Times New Roman"/>
            <w:sz w:val="28"/>
            <w:szCs w:val="28"/>
          </w:rPr>
          <w:t>21.01.2022</w:t>
        </w:r>
      </w:smartTag>
      <w:r w:rsidRPr="00275B02">
        <w:rPr>
          <w:rFonts w:ascii="Times New Roman" w:hAnsi="Times New Roman"/>
          <w:sz w:val="28"/>
          <w:szCs w:val="28"/>
        </w:rPr>
        <w:t xml:space="preserve"> г. № 40, от </w:t>
      </w:r>
      <w:smartTag w:uri="urn:schemas-microsoft-com:office:smarttags" w:element="date">
        <w:smartTagPr>
          <w:attr w:name="Year" w:val="2022"/>
          <w:attr w:name="Day" w:val="04"/>
          <w:attr w:name="Month" w:val="2"/>
          <w:attr w:name="ls" w:val="trans"/>
        </w:smartTagPr>
        <w:r w:rsidRPr="00275B02">
          <w:rPr>
            <w:rFonts w:ascii="Times New Roman" w:hAnsi="Times New Roman"/>
            <w:sz w:val="28"/>
            <w:szCs w:val="28"/>
          </w:rPr>
          <w:t>04.02.2022</w:t>
        </w:r>
      </w:smartTag>
      <w:r w:rsidRPr="00275B02">
        <w:rPr>
          <w:rFonts w:ascii="Times New Roman" w:hAnsi="Times New Roman"/>
          <w:sz w:val="28"/>
          <w:szCs w:val="28"/>
        </w:rPr>
        <w:t xml:space="preserve"> г. № 45,</w:t>
      </w:r>
      <w:proofErr w:type="gramStart"/>
      <w:r w:rsidRPr="00275B02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275B02">
        <w:rPr>
          <w:rFonts w:ascii="Times New Roman" w:hAnsi="Times New Roman"/>
          <w:sz w:val="28"/>
          <w:szCs w:val="28"/>
        </w:rPr>
        <w:t xml:space="preserve"> следующие дополнения и изменения: 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>1) в статье 1 в части 1: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B02" w:rsidRPr="00275B02" w:rsidRDefault="00275B02" w:rsidP="00275B02">
      <w:pPr>
        <w:pStyle w:val="a8"/>
        <w:spacing w:line="228" w:lineRule="auto"/>
        <w:rPr>
          <w:szCs w:val="28"/>
        </w:rPr>
      </w:pPr>
      <w:r w:rsidRPr="00275B02">
        <w:rPr>
          <w:szCs w:val="28"/>
        </w:rPr>
        <w:t>в пункте 2 цифры «7759,0»заменить цифрами «7857.9»;</w:t>
      </w:r>
    </w:p>
    <w:p w:rsidR="00275B02" w:rsidRPr="00275B02" w:rsidRDefault="00275B02" w:rsidP="00275B02">
      <w:pPr>
        <w:pStyle w:val="a8"/>
        <w:spacing w:line="228" w:lineRule="auto"/>
        <w:rPr>
          <w:szCs w:val="28"/>
        </w:rPr>
      </w:pPr>
      <w:r w:rsidRPr="00275B02">
        <w:rPr>
          <w:szCs w:val="28"/>
        </w:rPr>
        <w:lastRenderedPageBreak/>
        <w:t>в пункте 3 цифры «222,2» заменить цифрами «321,1»;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B02" w:rsidRPr="00275B02" w:rsidRDefault="00275B02" w:rsidP="00275B02">
      <w:pPr>
        <w:spacing w:after="0" w:line="23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>2) Изложить: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>приложение 3 в новой редакции согласно приложению № 1 к настоящему           решению,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>приложение 4 в новой редакции согласно приложению № 2 к настоящему          решению,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>приложение 5 в новой редакции согласно приложению № 3 к настоящему          решению,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 xml:space="preserve">приложение 6 в новой редакции согласно приложению № </w:t>
      </w:r>
      <w:r w:rsidRPr="00AC5947">
        <w:rPr>
          <w:rFonts w:ascii="Times New Roman" w:hAnsi="Times New Roman"/>
          <w:sz w:val="28"/>
          <w:szCs w:val="28"/>
        </w:rPr>
        <w:t>4</w:t>
      </w:r>
      <w:r w:rsidRPr="00275B02">
        <w:rPr>
          <w:rFonts w:ascii="Times New Roman" w:hAnsi="Times New Roman"/>
          <w:sz w:val="28"/>
          <w:szCs w:val="28"/>
        </w:rPr>
        <w:t xml:space="preserve"> к настоящему         решению.</w:t>
      </w:r>
    </w:p>
    <w:p w:rsidR="00275B02" w:rsidRPr="00275B02" w:rsidRDefault="00275B02" w:rsidP="00275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5B02">
        <w:rPr>
          <w:rFonts w:ascii="Times New Roman" w:hAnsi="Times New Roman"/>
          <w:sz w:val="28"/>
          <w:szCs w:val="28"/>
        </w:rPr>
        <w:t xml:space="preserve">2. Обнародовать настоящее решение, в соответствии с ранее принятым                                порядком. </w:t>
      </w:r>
    </w:p>
    <w:p w:rsidR="00275B02" w:rsidRPr="00275B02" w:rsidRDefault="00275B02" w:rsidP="00275B02">
      <w:pPr>
        <w:spacing w:after="0"/>
        <w:rPr>
          <w:rFonts w:ascii="Times New Roman" w:hAnsi="Times New Roman"/>
          <w:sz w:val="20"/>
          <w:szCs w:val="20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5B02">
        <w:rPr>
          <w:rFonts w:ascii="Times New Roman" w:hAnsi="Times New Roman"/>
          <w:b/>
          <w:sz w:val="28"/>
          <w:szCs w:val="28"/>
        </w:rPr>
        <w:t>Глава Рогаткинского МО                                                        Г.В. Панина</w:t>
      </w:r>
    </w:p>
    <w:p w:rsidR="00275B02" w:rsidRP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5B02">
        <w:rPr>
          <w:rFonts w:ascii="Times New Roman" w:hAnsi="Times New Roman"/>
          <w:b/>
          <w:sz w:val="28"/>
          <w:szCs w:val="28"/>
        </w:rPr>
        <w:t xml:space="preserve">Секретарь Совета                                                                      </w:t>
      </w:r>
      <w:proofErr w:type="spellStart"/>
      <w:r w:rsidR="00AC5947">
        <w:rPr>
          <w:rFonts w:ascii="Times New Roman" w:hAnsi="Times New Roman"/>
          <w:b/>
          <w:sz w:val="28"/>
          <w:szCs w:val="28"/>
        </w:rPr>
        <w:t>Т.А.Куликова</w:t>
      </w:r>
      <w:proofErr w:type="spellEnd"/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Default="00275B02" w:rsidP="00275B02">
      <w:pPr>
        <w:spacing w:after="0"/>
        <w:jc w:val="right"/>
        <w:rPr>
          <w:b/>
        </w:rPr>
      </w:pPr>
    </w:p>
    <w:p w:rsidR="00275B02" w:rsidRDefault="00275B02" w:rsidP="00275B02">
      <w:pPr>
        <w:spacing w:after="0"/>
        <w:jc w:val="right"/>
        <w:rPr>
          <w:b/>
        </w:rPr>
      </w:pPr>
    </w:p>
    <w:p w:rsidR="00275B02" w:rsidRDefault="00275B02" w:rsidP="00275B02">
      <w:pPr>
        <w:spacing w:after="0"/>
        <w:jc w:val="right"/>
        <w:rPr>
          <w:b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>Приложение №1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к решению Совета Рогаткинского  </w:t>
      </w:r>
    </w:p>
    <w:p w:rsidR="00275B02" w:rsidRPr="00275B02" w:rsidRDefault="00275B02" w:rsidP="00275B02">
      <w:pPr>
        <w:spacing w:after="0"/>
        <w:jc w:val="center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муниципального образования</w:t>
      </w:r>
    </w:p>
    <w:p w:rsidR="00275B02" w:rsidRPr="00275B02" w:rsidRDefault="00275B02" w:rsidP="00275B02">
      <w:pPr>
        <w:spacing w:after="0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      от </w:t>
      </w:r>
      <w:r w:rsidR="00AC5947">
        <w:rPr>
          <w:rFonts w:ascii="Times New Roman" w:hAnsi="Times New Roman"/>
          <w:b/>
        </w:rPr>
        <w:t xml:space="preserve">14.04.2022  </w:t>
      </w:r>
      <w:r w:rsidRPr="00275B02">
        <w:rPr>
          <w:rFonts w:ascii="Times New Roman" w:hAnsi="Times New Roman"/>
          <w:b/>
        </w:rPr>
        <w:t xml:space="preserve"> № </w:t>
      </w:r>
      <w:r w:rsidR="00AC5947">
        <w:rPr>
          <w:rFonts w:ascii="Times New Roman" w:hAnsi="Times New Roman"/>
          <w:b/>
        </w:rPr>
        <w:t>55</w:t>
      </w:r>
    </w:p>
    <w:p w:rsidR="00275B02" w:rsidRPr="00275B02" w:rsidRDefault="00275B02" w:rsidP="00275B02">
      <w:pPr>
        <w:spacing w:after="0"/>
        <w:rPr>
          <w:rFonts w:ascii="Times New Roman" w:hAnsi="Times New Roman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Приложение №3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к решению «О бюджете                                                                                                                                                                                 Рогаткинского муниципального образования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Красноармейского муниципального района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Саратовской области на 2022 год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и на плановый период 2023 и 2024 годов»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                         от 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Pr="00275B02">
          <w:rPr>
            <w:rFonts w:ascii="Times New Roman" w:hAnsi="Times New Roman"/>
            <w:u w:val="single"/>
          </w:rPr>
          <w:t>24.12.2021</w:t>
        </w:r>
      </w:smartTag>
      <w:r w:rsidRPr="00275B02">
        <w:rPr>
          <w:rFonts w:ascii="Times New Roman" w:hAnsi="Times New Roman"/>
          <w:u w:val="single"/>
        </w:rPr>
        <w:t xml:space="preserve"> </w:t>
      </w:r>
      <w:r w:rsidRPr="00275B02">
        <w:rPr>
          <w:rFonts w:ascii="Times New Roman" w:hAnsi="Times New Roman"/>
        </w:rPr>
        <w:t xml:space="preserve"> № 39</w:t>
      </w:r>
    </w:p>
    <w:p w:rsidR="00275B02" w:rsidRDefault="00275B02" w:rsidP="00275B02">
      <w:pPr>
        <w:spacing w:after="0"/>
        <w:jc w:val="right"/>
      </w:pPr>
    </w:p>
    <w:p w:rsidR="00275B02" w:rsidRPr="00AF775C" w:rsidRDefault="00275B02" w:rsidP="00275B02">
      <w:pPr>
        <w:spacing w:after="0"/>
        <w:jc w:val="center"/>
        <w:rPr>
          <w:b/>
        </w:rPr>
      </w:pPr>
      <w:r w:rsidRPr="00AF775C">
        <w:rPr>
          <w:b/>
        </w:rPr>
        <w:t xml:space="preserve">Ведомственная структура расходов </w:t>
      </w:r>
      <w:r>
        <w:rPr>
          <w:b/>
        </w:rPr>
        <w:t xml:space="preserve">местного </w:t>
      </w:r>
      <w:r w:rsidRPr="00AF775C">
        <w:rPr>
          <w:b/>
        </w:rPr>
        <w:t>бюджета</w:t>
      </w:r>
    </w:p>
    <w:p w:rsidR="00275B02" w:rsidRDefault="00275B02" w:rsidP="00275B02">
      <w:pPr>
        <w:pStyle w:val="aa"/>
        <w:ind w:left="0"/>
        <w:jc w:val="center"/>
        <w:rPr>
          <w:sz w:val="24"/>
        </w:rPr>
      </w:pPr>
      <w:r w:rsidRPr="00B34663">
        <w:rPr>
          <w:b/>
          <w:sz w:val="24"/>
        </w:rPr>
        <w:t xml:space="preserve">на </w:t>
      </w:r>
      <w:r w:rsidRPr="00B34663">
        <w:rPr>
          <w:b/>
          <w:bCs/>
          <w:sz w:val="24"/>
        </w:rPr>
        <w:t>202</w:t>
      </w:r>
      <w:r>
        <w:rPr>
          <w:b/>
          <w:bCs/>
          <w:sz w:val="24"/>
        </w:rPr>
        <w:t>2</w:t>
      </w:r>
      <w:r w:rsidRPr="00B34663">
        <w:rPr>
          <w:b/>
          <w:bCs/>
          <w:sz w:val="24"/>
        </w:rPr>
        <w:t xml:space="preserve"> год и на плановый период 202</w:t>
      </w:r>
      <w:r>
        <w:rPr>
          <w:b/>
          <w:bCs/>
          <w:sz w:val="24"/>
        </w:rPr>
        <w:t>3</w:t>
      </w:r>
      <w:r w:rsidRPr="00B34663">
        <w:rPr>
          <w:b/>
          <w:bCs/>
          <w:sz w:val="24"/>
        </w:rPr>
        <w:t xml:space="preserve"> и 202</w:t>
      </w:r>
      <w:r>
        <w:rPr>
          <w:b/>
          <w:bCs/>
          <w:sz w:val="24"/>
        </w:rPr>
        <w:t>4</w:t>
      </w:r>
      <w:r w:rsidRPr="00B34663">
        <w:rPr>
          <w:b/>
          <w:bCs/>
          <w:sz w:val="24"/>
        </w:rPr>
        <w:t xml:space="preserve"> годов</w:t>
      </w:r>
    </w:p>
    <w:p w:rsidR="00275B02" w:rsidRPr="00275B02" w:rsidRDefault="00275B02" w:rsidP="00275B02">
      <w:pPr>
        <w:pStyle w:val="aa"/>
        <w:ind w:left="708"/>
        <w:jc w:val="center"/>
        <w:rPr>
          <w:sz w:val="24"/>
        </w:rPr>
      </w:pPr>
    </w:p>
    <w:tbl>
      <w:tblPr>
        <w:tblW w:w="100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75"/>
        <w:gridCol w:w="540"/>
        <w:gridCol w:w="540"/>
        <w:gridCol w:w="540"/>
        <w:gridCol w:w="1440"/>
        <w:gridCol w:w="540"/>
        <w:gridCol w:w="900"/>
        <w:gridCol w:w="900"/>
        <w:gridCol w:w="705"/>
      </w:tblGrid>
      <w:tr w:rsidR="00275B02" w:rsidTr="00275B02">
        <w:trPr>
          <w:trHeight w:val="255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Целевая </w:t>
            </w:r>
          </w:p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 "Администрация Рогаткинского муниципального образования Красноармейского муниципального района Саратовской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7 857,9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1 987,3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1 808,9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1 675,4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1 513,5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778,4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материально-технической базы администрации Рогаткинского муниципального образования Красноармейского муниципального района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материально-технической базы администрации"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счёт субвенций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и сооружений на них в границах населенных пунктов Рогаткинского муниципального образования в 2022-2024 годах»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«Совершенствование системы управления муниципальным имуществом и земельными ресурсами Рогаткинского муниципального образования Красноармейского муниципального района Саратовской области на 2022-2024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"Оформление и регистрация прав собственности Рогаткинского муниципального образования на земельные участки"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Внепрограммные мероприятия в области благоустройства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"Комплексное благоустройство территории Рогаткинского муниципального образования Красноармейского муниципального района на 2022-2022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"Прочие мероприятия по благоустройству"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</w:t>
            </w:r>
            <w:proofErr w:type="spellStart"/>
            <w:r>
              <w:rPr>
                <w:sz w:val="18"/>
                <w:szCs w:val="18"/>
              </w:rPr>
              <w:t>Ревализация</w:t>
            </w:r>
            <w:proofErr w:type="spellEnd"/>
            <w:r>
              <w:rPr>
                <w:sz w:val="18"/>
                <w:szCs w:val="18"/>
              </w:rPr>
              <w:t xml:space="preserve"> инициативных проектов, основанных на местных инициативах"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за исключением инициативных платежей 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в части инициативных платежей индивидуальных предпринимателей и юридических лиц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граждан Рогаткинского муниципального образования Красноармейского муниципального района  Саратовской области на 2022-2024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"Доплата к трудовой пенсии лицам, замещавшим должности муниципальной службы"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Доплата к трудовой пенсии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255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275B02" w:rsidTr="00275B02">
        <w:trPr>
          <w:trHeight w:val="45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7 857,9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2 037,6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1 900,4</w:t>
            </w:r>
          </w:p>
        </w:tc>
      </w:tr>
    </w:tbl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  <w:lang w:val="en-US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lastRenderedPageBreak/>
        <w:t>Приложение №2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к решению Совета Рогаткинского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муниципального образования</w:t>
      </w:r>
    </w:p>
    <w:p w:rsidR="00275B02" w:rsidRPr="00275B02" w:rsidRDefault="00275B02" w:rsidP="00275B02">
      <w:pPr>
        <w:spacing w:after="0"/>
        <w:rPr>
          <w:rFonts w:ascii="Times New Roman" w:hAnsi="Times New Roman"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      от </w:t>
      </w:r>
      <w:r w:rsidR="00AC5947">
        <w:rPr>
          <w:rFonts w:ascii="Times New Roman" w:hAnsi="Times New Roman"/>
          <w:b/>
        </w:rPr>
        <w:t xml:space="preserve"> 14.04.2022   </w:t>
      </w:r>
      <w:r w:rsidRPr="00275B02">
        <w:rPr>
          <w:rFonts w:ascii="Times New Roman" w:hAnsi="Times New Roman"/>
          <w:b/>
        </w:rPr>
        <w:t xml:space="preserve"> № </w:t>
      </w:r>
      <w:r w:rsidR="00AC5947">
        <w:rPr>
          <w:rFonts w:ascii="Times New Roman" w:hAnsi="Times New Roman"/>
          <w:b/>
        </w:rPr>
        <w:t>55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Приложение №4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к решению «О бюджете                                                                                                                                                                                 Рогаткинского муниципального образования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Красноармейского муниципального района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Саратовской области на 2022 год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и на плановый период 2023 и 2024 годов»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                         от 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Pr="00275B02">
          <w:rPr>
            <w:rFonts w:ascii="Times New Roman" w:hAnsi="Times New Roman"/>
            <w:u w:val="single"/>
          </w:rPr>
          <w:t>24.12.2021</w:t>
        </w:r>
      </w:smartTag>
      <w:r w:rsidRPr="00275B02">
        <w:rPr>
          <w:rFonts w:ascii="Times New Roman" w:hAnsi="Times New Roman"/>
          <w:u w:val="single"/>
        </w:rPr>
        <w:t xml:space="preserve"> </w:t>
      </w:r>
      <w:r w:rsidRPr="00275B02">
        <w:rPr>
          <w:rFonts w:ascii="Times New Roman" w:hAnsi="Times New Roman"/>
        </w:rPr>
        <w:t xml:space="preserve"> № 39</w:t>
      </w:r>
    </w:p>
    <w:p w:rsidR="00275B02" w:rsidRDefault="00275B02" w:rsidP="00275B02">
      <w:pPr>
        <w:jc w:val="right"/>
      </w:pPr>
    </w:p>
    <w:p w:rsidR="00275B02" w:rsidRDefault="00275B02" w:rsidP="00275B02">
      <w:pPr>
        <w:pStyle w:val="aa"/>
        <w:ind w:left="708"/>
        <w:jc w:val="center"/>
        <w:rPr>
          <w:b/>
          <w:sz w:val="24"/>
        </w:rPr>
      </w:pPr>
      <w:r>
        <w:rPr>
          <w:b/>
          <w:sz w:val="24"/>
        </w:rPr>
        <w:t>Р</w:t>
      </w:r>
      <w:r w:rsidRPr="00984ED7">
        <w:rPr>
          <w:b/>
          <w:sz w:val="24"/>
        </w:rPr>
        <w:t xml:space="preserve">аспределение бюджетных ассигнований по разделам, подразделам, </w:t>
      </w:r>
    </w:p>
    <w:p w:rsidR="00275B02" w:rsidRPr="00202817" w:rsidRDefault="00275B02" w:rsidP="00275B02">
      <w:pPr>
        <w:pStyle w:val="aa"/>
        <w:spacing w:after="120"/>
        <w:ind w:left="708"/>
        <w:jc w:val="center"/>
        <w:rPr>
          <w:b/>
          <w:sz w:val="24"/>
        </w:rPr>
      </w:pPr>
      <w:r w:rsidRPr="00984ED7">
        <w:rPr>
          <w:b/>
          <w:sz w:val="24"/>
        </w:rPr>
        <w:t>целевым статьям (муниципальным программам муниципального</w:t>
      </w:r>
      <w:r>
        <w:rPr>
          <w:b/>
          <w:sz w:val="24"/>
        </w:rPr>
        <w:t xml:space="preserve"> </w:t>
      </w:r>
      <w:r w:rsidRPr="00984ED7">
        <w:rPr>
          <w:b/>
          <w:sz w:val="24"/>
        </w:rPr>
        <w:t xml:space="preserve">образования и непрограммным направлениям деятельности), группам </w:t>
      </w:r>
      <w:proofErr w:type="gramStart"/>
      <w:r w:rsidRPr="00984ED7">
        <w:rPr>
          <w:b/>
          <w:sz w:val="24"/>
        </w:rPr>
        <w:t xml:space="preserve">видов расходов </w:t>
      </w:r>
      <w:r>
        <w:rPr>
          <w:b/>
          <w:sz w:val="24"/>
        </w:rPr>
        <w:t xml:space="preserve">                 </w:t>
      </w:r>
      <w:r w:rsidRPr="00984ED7">
        <w:rPr>
          <w:b/>
          <w:sz w:val="24"/>
        </w:rPr>
        <w:t xml:space="preserve">классификации расходов </w:t>
      </w:r>
      <w:r>
        <w:rPr>
          <w:b/>
          <w:sz w:val="24"/>
        </w:rPr>
        <w:t xml:space="preserve">местного </w:t>
      </w:r>
      <w:r w:rsidRPr="00984ED7">
        <w:rPr>
          <w:b/>
          <w:sz w:val="24"/>
        </w:rPr>
        <w:t>бюджета</w:t>
      </w:r>
      <w:proofErr w:type="gramEnd"/>
      <w:r w:rsidRPr="00984ED7">
        <w:rPr>
          <w:b/>
          <w:sz w:val="24"/>
        </w:rPr>
        <w:t xml:space="preserve"> на </w:t>
      </w:r>
      <w:r w:rsidRPr="00984ED7">
        <w:rPr>
          <w:b/>
          <w:bCs/>
          <w:sz w:val="24"/>
        </w:rPr>
        <w:t>202</w:t>
      </w:r>
      <w:r>
        <w:rPr>
          <w:b/>
          <w:bCs/>
          <w:sz w:val="24"/>
        </w:rPr>
        <w:t>2</w:t>
      </w:r>
      <w:r w:rsidRPr="00984ED7">
        <w:rPr>
          <w:b/>
          <w:bCs/>
          <w:sz w:val="24"/>
        </w:rPr>
        <w:t xml:space="preserve"> год </w:t>
      </w:r>
      <w:r>
        <w:rPr>
          <w:b/>
          <w:bCs/>
          <w:sz w:val="24"/>
        </w:rPr>
        <w:t xml:space="preserve">                                                                  </w:t>
      </w:r>
      <w:r w:rsidRPr="00984ED7">
        <w:rPr>
          <w:b/>
          <w:bCs/>
          <w:sz w:val="24"/>
        </w:rPr>
        <w:t>и на плановый период 202</w:t>
      </w:r>
      <w:r>
        <w:rPr>
          <w:b/>
          <w:bCs/>
          <w:sz w:val="24"/>
        </w:rPr>
        <w:t>3 и 2024</w:t>
      </w:r>
      <w:r w:rsidRPr="00984ED7">
        <w:rPr>
          <w:b/>
          <w:bCs/>
          <w:sz w:val="24"/>
        </w:rPr>
        <w:t xml:space="preserve"> годов</w:t>
      </w: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75"/>
        <w:gridCol w:w="662"/>
        <w:gridCol w:w="598"/>
        <w:gridCol w:w="1434"/>
        <w:gridCol w:w="726"/>
        <w:gridCol w:w="900"/>
        <w:gridCol w:w="900"/>
        <w:gridCol w:w="743"/>
      </w:tblGrid>
      <w:tr w:rsidR="00275B02" w:rsidTr="00275B02">
        <w:trPr>
          <w:trHeight w:val="300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Под-раз  дел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Целевая </w:t>
            </w:r>
          </w:p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275B02" w:rsidTr="00275B02">
        <w:trPr>
          <w:trHeight w:val="402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1 675,4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1 513,5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778,4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материально-технической базы администрации Рогаткинского муниципального образования Красноармейского муниципального района на 2021-2023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материально-технической базы администрации"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счёт субвенций федерального бюджета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и сооружений на них в границах населенных пунктов Рогаткинского муниципального образования в 2022-2024 годах»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«Совершенствование системы управления муниципальным имуществом и земельными ресурсами Рогаткинского муниципального образования Красноармейского муниципального района Саратовской области на 2022-2024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"Оформление и регистрация прав собственности Рогаткинского муниципального образования на земельные участки"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Внепрограммные мероприятия в области благоустройства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"Комплексное благоустройство территории Рогаткинского муниципального образования Красноармейского муниципального района на 2022-2022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"Прочие мероприятия по благоустройству"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</w:t>
            </w:r>
            <w:proofErr w:type="spellStart"/>
            <w:r>
              <w:rPr>
                <w:sz w:val="18"/>
                <w:szCs w:val="18"/>
              </w:rPr>
              <w:t>Ревализация</w:t>
            </w:r>
            <w:proofErr w:type="spellEnd"/>
            <w:r>
              <w:rPr>
                <w:sz w:val="18"/>
                <w:szCs w:val="18"/>
              </w:rPr>
              <w:t xml:space="preserve"> инициативных проектов, основанных на местных инициативах"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за исключением инициативных платежей 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в части инициативных платежей индивидуальных предпринимателей и юридических лиц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граждан Рогаткинского муниципального образования Красноармейского муниципального района  Саратовской области на 2022-2024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"Доплата к трудовой пенсии лицам, замещавшим должности муниципальной службы"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Доплата к трудовой пенсии лицам, замещавшим должности муниципальной службы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255"/>
        </w:trPr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275B02" w:rsidTr="00275B02">
        <w:trPr>
          <w:trHeight w:val="255"/>
        </w:trPr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7 857,9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2 037,6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1 900,4</w:t>
            </w:r>
          </w:p>
        </w:tc>
      </w:tr>
    </w:tbl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Default="00275B02" w:rsidP="00275B02">
      <w:pPr>
        <w:pStyle w:val="aa"/>
        <w:ind w:left="708"/>
        <w:jc w:val="right"/>
        <w:rPr>
          <w:sz w:val="24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  <w:lang w:val="en-US"/>
        </w:rPr>
      </w:pPr>
      <w:r w:rsidRPr="00275B02">
        <w:rPr>
          <w:rFonts w:ascii="Times New Roman" w:hAnsi="Times New Roman"/>
          <w:b/>
        </w:rPr>
        <w:lastRenderedPageBreak/>
        <w:t>Приложение №</w:t>
      </w:r>
      <w:r w:rsidRPr="00275B02">
        <w:rPr>
          <w:rFonts w:ascii="Times New Roman" w:hAnsi="Times New Roman"/>
          <w:b/>
          <w:lang w:val="en-US"/>
        </w:rPr>
        <w:t>3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к решению Совета Рогаткинского </w:t>
      </w:r>
    </w:p>
    <w:p w:rsidR="00275B02" w:rsidRPr="00275B02" w:rsidRDefault="00275B02" w:rsidP="00275B02">
      <w:pPr>
        <w:spacing w:after="0"/>
        <w:jc w:val="center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муниципального образования</w:t>
      </w:r>
    </w:p>
    <w:p w:rsidR="00275B02" w:rsidRPr="00275B02" w:rsidRDefault="00275B02" w:rsidP="00275B02">
      <w:pPr>
        <w:spacing w:after="0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      от</w:t>
      </w:r>
      <w:r w:rsidR="00AC5947">
        <w:rPr>
          <w:rFonts w:ascii="Times New Roman" w:hAnsi="Times New Roman"/>
          <w:b/>
        </w:rPr>
        <w:t xml:space="preserve"> 14.04.2022   </w:t>
      </w:r>
      <w:r w:rsidRPr="00275B02">
        <w:rPr>
          <w:rFonts w:ascii="Times New Roman" w:hAnsi="Times New Roman"/>
          <w:b/>
        </w:rPr>
        <w:t xml:space="preserve"> № </w:t>
      </w:r>
      <w:r w:rsidR="00AC5947">
        <w:rPr>
          <w:rFonts w:ascii="Times New Roman" w:hAnsi="Times New Roman"/>
          <w:b/>
        </w:rPr>
        <w:t xml:space="preserve"> 55</w:t>
      </w:r>
    </w:p>
    <w:p w:rsidR="00275B02" w:rsidRPr="00275B02" w:rsidRDefault="00275B02" w:rsidP="00275B02">
      <w:pPr>
        <w:spacing w:after="0"/>
        <w:rPr>
          <w:rFonts w:ascii="Times New Roman" w:hAnsi="Times New Roman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Приложение №5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к решению «О бюджете                                                                                                                                                                                 Рогаткинского муниципального образования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Красноармейского муниципального района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Саратовской области на 2022 год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и на плановый период 2023 и 2024 годов»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                         от 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Pr="00275B02">
          <w:rPr>
            <w:rFonts w:ascii="Times New Roman" w:hAnsi="Times New Roman"/>
            <w:u w:val="single"/>
          </w:rPr>
          <w:t>24.12.2021</w:t>
        </w:r>
      </w:smartTag>
      <w:r w:rsidRPr="00275B02">
        <w:rPr>
          <w:rFonts w:ascii="Times New Roman" w:hAnsi="Times New Roman"/>
          <w:u w:val="single"/>
        </w:rPr>
        <w:t xml:space="preserve"> </w:t>
      </w:r>
      <w:r w:rsidRPr="00275B02">
        <w:rPr>
          <w:rFonts w:ascii="Times New Roman" w:hAnsi="Times New Roman"/>
        </w:rPr>
        <w:t xml:space="preserve"> № 39</w:t>
      </w:r>
    </w:p>
    <w:p w:rsidR="00275B02" w:rsidRPr="0063317E" w:rsidRDefault="00275B02" w:rsidP="00275B02">
      <w:pPr>
        <w:pStyle w:val="aa"/>
        <w:ind w:left="4536"/>
        <w:jc w:val="center"/>
        <w:rPr>
          <w:b/>
          <w:sz w:val="24"/>
        </w:rPr>
      </w:pPr>
    </w:p>
    <w:p w:rsidR="00275B02" w:rsidRPr="0063317E" w:rsidRDefault="00275B02" w:rsidP="00275B02">
      <w:pPr>
        <w:pStyle w:val="aa"/>
        <w:ind w:left="708"/>
        <w:jc w:val="center"/>
        <w:rPr>
          <w:b/>
          <w:sz w:val="24"/>
        </w:rPr>
      </w:pPr>
      <w:r w:rsidRPr="0063317E">
        <w:rPr>
          <w:b/>
          <w:sz w:val="24"/>
        </w:rPr>
        <w:t xml:space="preserve">Распределение бюджетных ассигнований по целевым статьям </w:t>
      </w:r>
    </w:p>
    <w:p w:rsidR="00275B02" w:rsidRPr="0063317E" w:rsidRDefault="00275B02" w:rsidP="00275B02">
      <w:pPr>
        <w:pStyle w:val="aa"/>
        <w:ind w:left="708"/>
        <w:jc w:val="center"/>
        <w:rPr>
          <w:b/>
          <w:sz w:val="24"/>
        </w:rPr>
      </w:pPr>
      <w:proofErr w:type="gramStart"/>
      <w:r w:rsidRPr="0063317E">
        <w:rPr>
          <w:b/>
          <w:sz w:val="24"/>
        </w:rPr>
        <w:t xml:space="preserve">(муниципальным программам и непрограммным направлениям </w:t>
      </w:r>
      <w:proofErr w:type="gramEnd"/>
    </w:p>
    <w:p w:rsidR="00275B02" w:rsidRPr="0063317E" w:rsidRDefault="00275B02" w:rsidP="00275B02">
      <w:pPr>
        <w:pStyle w:val="aa"/>
        <w:spacing w:after="120"/>
        <w:ind w:left="708"/>
        <w:jc w:val="center"/>
        <w:rPr>
          <w:b/>
          <w:sz w:val="24"/>
        </w:rPr>
      </w:pPr>
      <w:r w:rsidRPr="0063317E">
        <w:rPr>
          <w:b/>
          <w:sz w:val="24"/>
        </w:rPr>
        <w:t xml:space="preserve">деятельности), группам </w:t>
      </w:r>
      <w:proofErr w:type="gramStart"/>
      <w:r w:rsidRPr="0063317E">
        <w:rPr>
          <w:b/>
          <w:sz w:val="24"/>
        </w:rPr>
        <w:t>видов расходов классификации расходов местного бюджета</w:t>
      </w:r>
      <w:proofErr w:type="gramEnd"/>
      <w:r w:rsidRPr="0063317E">
        <w:rPr>
          <w:b/>
          <w:sz w:val="24"/>
        </w:rPr>
        <w:t xml:space="preserve"> на </w:t>
      </w:r>
      <w:r w:rsidRPr="0063317E">
        <w:rPr>
          <w:b/>
          <w:bCs/>
          <w:sz w:val="24"/>
        </w:rPr>
        <w:t>2022 год и на плановый период 2023 и 2024 годов</w:t>
      </w:r>
    </w:p>
    <w:p w:rsidR="00275B02" w:rsidRPr="0063317E" w:rsidRDefault="00275B02" w:rsidP="00275B02">
      <w:pPr>
        <w:rPr>
          <w:b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993"/>
        <w:gridCol w:w="850"/>
        <w:gridCol w:w="851"/>
        <w:gridCol w:w="850"/>
      </w:tblGrid>
      <w:tr w:rsidR="00275B02" w:rsidTr="00275B02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Целевая</w:t>
            </w:r>
          </w:p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275B02" w:rsidTr="00275B02">
        <w:trPr>
          <w:trHeight w:val="40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1 387,6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21 1 00 01100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779,6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778,4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728,4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21 2 00 04100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154,9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Внепрограммные 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24 5 00 08600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124,0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26 2 00 05400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Осуществление органами местного самоуправления переданных государственных полномочий за счёт </w:t>
            </w:r>
            <w:r>
              <w:rPr>
                <w:b/>
                <w:bCs/>
                <w:sz w:val="18"/>
                <w:szCs w:val="18"/>
              </w:rPr>
              <w:lastRenderedPageBreak/>
              <w:t>субвенций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и сооружений на них в границах населенных пунктов Рогаткинского муниципального образования в 2022-2024 годах»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01 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Муниципальная программа "Комплексное благоустройство территории Рогаткинского муниципального образования Красноармейского муниципального района на 2022-2022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03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"Прочие мероприятия по благоустройству"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04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</w:t>
            </w:r>
            <w:proofErr w:type="spellStart"/>
            <w:r>
              <w:rPr>
                <w:sz w:val="18"/>
                <w:szCs w:val="18"/>
              </w:rPr>
              <w:t>Ревализация</w:t>
            </w:r>
            <w:proofErr w:type="spellEnd"/>
            <w:r>
              <w:rPr>
                <w:sz w:val="18"/>
                <w:szCs w:val="18"/>
              </w:rPr>
              <w:t xml:space="preserve"> инициативных проектов, основанных на местных инициативах"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за исключением инициативных платежей 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инициативных проектов за счет средств местного бюджета в части инициативных платежей индивидуальных предпринимателей и юридических лиц ("Счастливое детство", приобретение и установка детского игрового оборудования и уличных спортивных тренажеров в селе Гусево)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05 S2131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"Социальная поддержка граждан Рогаткинского муниципального образования Красноармейского муниципального района  Саратовской области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"Доплата к трудовой пенсии лицам, замещавшим должности муниципальной службы"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Доплата к трудовой пенсии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73 0 02 22700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275B02" w:rsidTr="00275B02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материально-технической базы администрации Рогаткинского муниципального образования Красноармейского муниципального района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материально-технической базы администрации"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 01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«Совершенствование системы управления муниципальным имуществом и земельными ресурсами Рогаткинского муниципального образования Красноармейского муниципального района Саратовской области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"Оформление и регистрация прав собственности Рогаткинского муниципального образования на земельные участки"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 02 A0000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5B02" w:rsidTr="00275B02">
        <w:trPr>
          <w:trHeight w:val="25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275B02" w:rsidTr="00275B02">
        <w:trPr>
          <w:trHeight w:val="45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02" w:rsidRDefault="00275B02" w:rsidP="002476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1 900,4</w:t>
            </w:r>
          </w:p>
        </w:tc>
      </w:tr>
    </w:tbl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</w:rPr>
      </w:pPr>
    </w:p>
    <w:p w:rsidR="00275B02" w:rsidRDefault="00275B02" w:rsidP="00275B02">
      <w:pPr>
        <w:jc w:val="right"/>
        <w:rPr>
          <w:b/>
          <w:lang w:val="en-US"/>
        </w:rPr>
      </w:pPr>
    </w:p>
    <w:p w:rsidR="00275B02" w:rsidRDefault="00275B02" w:rsidP="00275B02">
      <w:pPr>
        <w:jc w:val="right"/>
        <w:rPr>
          <w:b/>
          <w:lang w:val="en-US"/>
        </w:rPr>
      </w:pPr>
    </w:p>
    <w:p w:rsidR="00275B02" w:rsidRDefault="00275B02" w:rsidP="00275B02">
      <w:pPr>
        <w:jc w:val="right"/>
        <w:rPr>
          <w:b/>
          <w:lang w:val="en-US"/>
        </w:rPr>
      </w:pPr>
    </w:p>
    <w:p w:rsidR="00275B02" w:rsidRDefault="00275B02" w:rsidP="00275B02">
      <w:pPr>
        <w:jc w:val="right"/>
        <w:rPr>
          <w:b/>
          <w:lang w:val="en-US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  <w:lang w:val="en-US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  <w:lang w:val="en-US"/>
        </w:rPr>
      </w:pPr>
      <w:r w:rsidRPr="00275B02">
        <w:rPr>
          <w:rFonts w:ascii="Times New Roman" w:hAnsi="Times New Roman"/>
          <w:b/>
        </w:rPr>
        <w:lastRenderedPageBreak/>
        <w:t>Приложение №</w:t>
      </w:r>
      <w:r w:rsidRPr="00275B02">
        <w:rPr>
          <w:rFonts w:ascii="Times New Roman" w:hAnsi="Times New Roman"/>
          <w:b/>
          <w:lang w:val="en-US"/>
        </w:rPr>
        <w:t>4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к решению Совета Рогаткинского </w:t>
      </w:r>
    </w:p>
    <w:p w:rsidR="00275B02" w:rsidRPr="00275B02" w:rsidRDefault="00275B02" w:rsidP="00275B02">
      <w:pPr>
        <w:spacing w:after="0"/>
        <w:jc w:val="center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муниципального образования</w:t>
      </w:r>
    </w:p>
    <w:p w:rsidR="00275B02" w:rsidRPr="00275B02" w:rsidRDefault="00275B02" w:rsidP="00275B02">
      <w:pPr>
        <w:spacing w:after="0"/>
        <w:rPr>
          <w:rFonts w:ascii="Times New Roman" w:hAnsi="Times New Roman"/>
          <w:b/>
        </w:rPr>
      </w:pPr>
      <w:r w:rsidRPr="00275B02">
        <w:rPr>
          <w:rFonts w:ascii="Times New Roman" w:hAnsi="Times New Roman"/>
          <w:b/>
        </w:rPr>
        <w:t xml:space="preserve">                                                                                                                     от </w:t>
      </w:r>
      <w:r w:rsidR="00AC5947">
        <w:rPr>
          <w:rFonts w:ascii="Times New Roman" w:hAnsi="Times New Roman"/>
          <w:b/>
        </w:rPr>
        <w:t xml:space="preserve"> 14.04.2022   </w:t>
      </w:r>
      <w:r w:rsidRPr="00275B02">
        <w:rPr>
          <w:rFonts w:ascii="Times New Roman" w:hAnsi="Times New Roman"/>
          <w:b/>
        </w:rPr>
        <w:t xml:space="preserve"> № </w:t>
      </w:r>
      <w:r w:rsidR="00AC5947">
        <w:rPr>
          <w:rFonts w:ascii="Times New Roman" w:hAnsi="Times New Roman"/>
          <w:b/>
        </w:rPr>
        <w:t>55</w:t>
      </w:r>
      <w:bookmarkStart w:id="0" w:name="_GoBack"/>
      <w:bookmarkEnd w:id="0"/>
    </w:p>
    <w:p w:rsidR="00275B02" w:rsidRPr="00275B02" w:rsidRDefault="00275B02" w:rsidP="00275B02">
      <w:pPr>
        <w:spacing w:after="0"/>
        <w:rPr>
          <w:rFonts w:ascii="Times New Roman" w:hAnsi="Times New Roman"/>
        </w:rPr>
      </w:pP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Приложение №6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к решению «О бюджете                                                                                                                                                                                 Рогаткинского муниципального образования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Красноармейского муниципального района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Саратовской области на 2022 год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и на плановый период 2023 и 2024 годов» 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  <w:r w:rsidRPr="00275B02">
        <w:rPr>
          <w:rFonts w:ascii="Times New Roman" w:hAnsi="Times New Roman"/>
        </w:rPr>
        <w:t xml:space="preserve">                                                                                                                     от 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Pr="00275B02">
          <w:rPr>
            <w:rFonts w:ascii="Times New Roman" w:hAnsi="Times New Roman"/>
            <w:u w:val="single"/>
          </w:rPr>
          <w:t>24.12.2021</w:t>
        </w:r>
      </w:smartTag>
      <w:r w:rsidRPr="00275B02">
        <w:rPr>
          <w:rFonts w:ascii="Times New Roman" w:hAnsi="Times New Roman"/>
          <w:u w:val="single"/>
        </w:rPr>
        <w:t xml:space="preserve"> </w:t>
      </w:r>
      <w:r w:rsidRPr="00275B02">
        <w:rPr>
          <w:rFonts w:ascii="Times New Roman" w:hAnsi="Times New Roman"/>
        </w:rPr>
        <w:t xml:space="preserve"> № 39</w:t>
      </w:r>
    </w:p>
    <w:p w:rsidR="00275B02" w:rsidRPr="00275B02" w:rsidRDefault="00275B02" w:rsidP="00275B02">
      <w:pPr>
        <w:spacing w:after="0"/>
        <w:jc w:val="right"/>
        <w:rPr>
          <w:rFonts w:ascii="Times New Roman" w:hAnsi="Times New Roman"/>
        </w:rPr>
      </w:pPr>
    </w:p>
    <w:p w:rsidR="00275B02" w:rsidRPr="00275B02" w:rsidRDefault="00275B02" w:rsidP="00275B02">
      <w:pPr>
        <w:pStyle w:val="aa"/>
        <w:ind w:left="0"/>
        <w:jc w:val="center"/>
        <w:rPr>
          <w:b/>
          <w:sz w:val="24"/>
        </w:rPr>
      </w:pPr>
      <w:r w:rsidRPr="00275B02">
        <w:rPr>
          <w:b/>
          <w:sz w:val="24"/>
        </w:rPr>
        <w:t xml:space="preserve">Источники финансирования дефицита местного бюджета </w:t>
      </w:r>
    </w:p>
    <w:p w:rsidR="00275B02" w:rsidRPr="00275B02" w:rsidRDefault="00275B02" w:rsidP="00275B02">
      <w:pPr>
        <w:pStyle w:val="aa"/>
        <w:ind w:left="0"/>
        <w:jc w:val="center"/>
        <w:rPr>
          <w:b/>
          <w:bCs/>
          <w:sz w:val="24"/>
        </w:rPr>
      </w:pPr>
      <w:r w:rsidRPr="00275B02">
        <w:rPr>
          <w:b/>
          <w:sz w:val="24"/>
        </w:rPr>
        <w:t xml:space="preserve">на </w:t>
      </w:r>
      <w:r w:rsidRPr="00275B02">
        <w:rPr>
          <w:b/>
          <w:bCs/>
          <w:sz w:val="24"/>
        </w:rPr>
        <w:t>2022 год и на плановый период 2023 и 2024 годов</w:t>
      </w:r>
    </w:p>
    <w:p w:rsidR="00275B02" w:rsidRPr="00275B02" w:rsidRDefault="00275B02" w:rsidP="00275B02">
      <w:pPr>
        <w:pStyle w:val="aa"/>
        <w:ind w:left="0"/>
        <w:jc w:val="center"/>
        <w:rPr>
          <w:b/>
          <w:sz w:val="24"/>
        </w:rPr>
      </w:pPr>
    </w:p>
    <w:p w:rsidR="00275B02" w:rsidRDefault="00275B02" w:rsidP="00275B02">
      <w:pPr>
        <w:spacing w:line="24" w:lineRule="auto"/>
      </w:pPr>
    </w:p>
    <w:tbl>
      <w:tblPr>
        <w:tblW w:w="10214" w:type="dxa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5040"/>
        <w:gridCol w:w="900"/>
        <w:gridCol w:w="900"/>
        <w:gridCol w:w="900"/>
      </w:tblGrid>
      <w:tr w:rsidR="00275B02" w:rsidTr="00247632">
        <w:trPr>
          <w:cantSplit/>
          <w:trHeight w:val="394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gramEnd"/>
          </w:p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Сумма, тыс. рублей</w:t>
            </w:r>
          </w:p>
        </w:tc>
      </w:tr>
      <w:tr w:rsidR="00275B02" w:rsidTr="00247632">
        <w:trPr>
          <w:cantSplit/>
          <w:trHeight w:val="318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275B02" w:rsidTr="00247632">
        <w:trPr>
          <w:cantSplit/>
          <w:trHeight w:val="65"/>
          <w:tblHeader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75B02" w:rsidTr="00247632">
        <w:trPr>
          <w:cantSplit/>
          <w:trHeight w:val="3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321.1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275B02" w:rsidTr="00247632">
        <w:trPr>
          <w:cantSplit/>
          <w:trHeight w:val="53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75B02" w:rsidTr="00247632">
        <w:trPr>
          <w:cantSplit/>
          <w:trHeight w:val="55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01 05 02 01 10 0000 510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-7 536,8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-2 037,6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-1 900,4</w:t>
            </w:r>
          </w:p>
        </w:tc>
      </w:tr>
      <w:tr w:rsidR="00275B02" w:rsidTr="00247632">
        <w:trPr>
          <w:cantSplit/>
          <w:trHeight w:val="40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01 05 02 01 10 0000 610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  <w:r>
              <w:rPr>
                <w:b/>
                <w:bCs/>
                <w:sz w:val="18"/>
                <w:szCs w:val="18"/>
                <w:lang w:val="en-US"/>
              </w:rPr>
              <w:t>857.9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B02" w:rsidRDefault="00275B02" w:rsidP="002476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1 900,4</w:t>
            </w:r>
          </w:p>
        </w:tc>
      </w:tr>
    </w:tbl>
    <w:p w:rsidR="00275B02" w:rsidRDefault="00275B02" w:rsidP="00275B02">
      <w:pPr>
        <w:jc w:val="center"/>
      </w:pPr>
    </w:p>
    <w:p w:rsidR="00275B02" w:rsidRDefault="00275B02" w:rsidP="00275B02">
      <w:pPr>
        <w:ind w:firstLine="5220"/>
      </w:pPr>
    </w:p>
    <w:p w:rsidR="00275B02" w:rsidRDefault="00275B02" w:rsidP="00275B02">
      <w:pPr>
        <w:ind w:firstLine="5220"/>
      </w:pPr>
    </w:p>
    <w:p w:rsidR="00275B02" w:rsidRDefault="00275B02" w:rsidP="00275B02">
      <w:pPr>
        <w:ind w:firstLine="5220"/>
      </w:pPr>
    </w:p>
    <w:p w:rsidR="00275B02" w:rsidRPr="00275B02" w:rsidRDefault="00275B02" w:rsidP="00275B02">
      <w:pPr>
        <w:pStyle w:val="aa"/>
        <w:ind w:left="708"/>
        <w:jc w:val="center"/>
        <w:rPr>
          <w:sz w:val="24"/>
        </w:rPr>
      </w:pPr>
    </w:p>
    <w:p w:rsidR="00275B02" w:rsidRP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B02" w:rsidRPr="00275B02" w:rsidRDefault="00275B02" w:rsidP="00275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42A" w:rsidRPr="00275B02" w:rsidRDefault="00C4342A" w:rsidP="00275B02">
      <w:pPr>
        <w:spacing w:after="0"/>
        <w:rPr>
          <w:rFonts w:ascii="Times New Roman" w:hAnsi="Times New Roman"/>
        </w:rPr>
      </w:pPr>
    </w:p>
    <w:sectPr w:rsidR="00C4342A" w:rsidRPr="00275B02" w:rsidSect="00275B0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D7D"/>
    <w:multiLevelType w:val="multilevel"/>
    <w:tmpl w:val="E7BC9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616CEC"/>
    <w:multiLevelType w:val="hybridMultilevel"/>
    <w:tmpl w:val="6C243F30"/>
    <w:lvl w:ilvl="0" w:tplc="0E8215E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31AF40EE"/>
    <w:multiLevelType w:val="hybridMultilevel"/>
    <w:tmpl w:val="FA16BE3A"/>
    <w:lvl w:ilvl="0" w:tplc="43E63B22">
      <w:start w:val="1"/>
      <w:numFmt w:val="decimal"/>
      <w:lvlText w:val="%1)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7B2FE7"/>
    <w:multiLevelType w:val="hybridMultilevel"/>
    <w:tmpl w:val="6D388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86DF2"/>
    <w:multiLevelType w:val="multilevel"/>
    <w:tmpl w:val="7B8058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6">
    <w:nsid w:val="50B90A42"/>
    <w:multiLevelType w:val="hybridMultilevel"/>
    <w:tmpl w:val="5C940E0C"/>
    <w:lvl w:ilvl="0" w:tplc="57A836C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56096BBE"/>
    <w:multiLevelType w:val="hybridMultilevel"/>
    <w:tmpl w:val="30A47B54"/>
    <w:lvl w:ilvl="0" w:tplc="42C25DF6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5113FC"/>
    <w:multiLevelType w:val="hybridMultilevel"/>
    <w:tmpl w:val="EEC46CF2"/>
    <w:lvl w:ilvl="0" w:tplc="FC2CCED2">
      <w:start w:val="1"/>
      <w:numFmt w:val="bullet"/>
      <w:lvlText w:val="-"/>
      <w:lvlJc w:val="left"/>
      <w:pPr>
        <w:tabs>
          <w:tab w:val="num" w:pos="1378"/>
        </w:tabs>
        <w:ind w:left="1378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>
    <w:nsid w:val="6E312E1D"/>
    <w:multiLevelType w:val="hybridMultilevel"/>
    <w:tmpl w:val="A0AED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2A"/>
    <w:rsid w:val="0008406E"/>
    <w:rsid w:val="00156D18"/>
    <w:rsid w:val="001F768B"/>
    <w:rsid w:val="00271B58"/>
    <w:rsid w:val="00275B02"/>
    <w:rsid w:val="003875C7"/>
    <w:rsid w:val="003938B5"/>
    <w:rsid w:val="0041060F"/>
    <w:rsid w:val="00421D5E"/>
    <w:rsid w:val="00485C8A"/>
    <w:rsid w:val="005648E7"/>
    <w:rsid w:val="00577539"/>
    <w:rsid w:val="00607E42"/>
    <w:rsid w:val="006A11F5"/>
    <w:rsid w:val="006B3878"/>
    <w:rsid w:val="006B6FCE"/>
    <w:rsid w:val="00775EF4"/>
    <w:rsid w:val="00776E55"/>
    <w:rsid w:val="008B1610"/>
    <w:rsid w:val="009F6AEC"/>
    <w:rsid w:val="00AC5947"/>
    <w:rsid w:val="00B436AF"/>
    <w:rsid w:val="00C20288"/>
    <w:rsid w:val="00C4342A"/>
    <w:rsid w:val="00D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5B0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75B0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E55"/>
    <w:pPr>
      <w:ind w:left="720"/>
      <w:contextualSpacing/>
    </w:pPr>
  </w:style>
  <w:style w:type="paragraph" w:customStyle="1" w:styleId="a7">
    <w:name w:val="Стиль"/>
    <w:uiPriority w:val="99"/>
    <w:rsid w:val="0060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Òåêñò äîêóìåíòà"/>
    <w:basedOn w:val="a"/>
    <w:rsid w:val="00275B0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75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5B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rsid w:val="0027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75B02"/>
    <w:pPr>
      <w:spacing w:after="0" w:line="240" w:lineRule="auto"/>
      <w:ind w:left="6372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75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275B02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paragraph" w:styleId="ad">
    <w:name w:val="Body Text"/>
    <w:basedOn w:val="a"/>
    <w:link w:val="ae"/>
    <w:rsid w:val="00275B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5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екст документа"/>
    <w:basedOn w:val="a"/>
    <w:rsid w:val="00275B0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0">
    <w:name w:val="Знак Знак"/>
    <w:semiHidden/>
    <w:locked/>
    <w:rsid w:val="00275B02"/>
    <w:rPr>
      <w:sz w:val="28"/>
      <w:szCs w:val="24"/>
      <w:lang w:val="ru-RU" w:eastAsia="ru-RU" w:bidi="ar-SA"/>
    </w:rPr>
  </w:style>
  <w:style w:type="character" w:customStyle="1" w:styleId="af1">
    <w:name w:val="Знак Знак"/>
    <w:semiHidden/>
    <w:locked/>
    <w:rsid w:val="00275B02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5B0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75B0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E55"/>
    <w:pPr>
      <w:ind w:left="720"/>
      <w:contextualSpacing/>
    </w:pPr>
  </w:style>
  <w:style w:type="paragraph" w:customStyle="1" w:styleId="a7">
    <w:name w:val="Стиль"/>
    <w:uiPriority w:val="99"/>
    <w:rsid w:val="0060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Òåêñò äîêóìåíòà"/>
    <w:basedOn w:val="a"/>
    <w:rsid w:val="00275B0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75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5B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rsid w:val="0027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75B02"/>
    <w:pPr>
      <w:spacing w:after="0" w:line="240" w:lineRule="auto"/>
      <w:ind w:left="6372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75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275B02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paragraph" w:styleId="ad">
    <w:name w:val="Body Text"/>
    <w:basedOn w:val="a"/>
    <w:link w:val="ae"/>
    <w:rsid w:val="00275B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5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екст документа"/>
    <w:basedOn w:val="a"/>
    <w:rsid w:val="00275B0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0">
    <w:name w:val="Знак Знак"/>
    <w:semiHidden/>
    <w:locked/>
    <w:rsid w:val="00275B02"/>
    <w:rPr>
      <w:sz w:val="28"/>
      <w:szCs w:val="24"/>
      <w:lang w:val="ru-RU" w:eastAsia="ru-RU" w:bidi="ar-SA"/>
    </w:rPr>
  </w:style>
  <w:style w:type="character" w:customStyle="1" w:styleId="af1">
    <w:name w:val="Знак Знак"/>
    <w:semiHidden/>
    <w:locked/>
    <w:rsid w:val="00275B02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2022-04-26T04:46:00Z</cp:lastPrinted>
  <dcterms:created xsi:type="dcterms:W3CDTF">2022-04-28T11:43:00Z</dcterms:created>
  <dcterms:modified xsi:type="dcterms:W3CDTF">2022-04-28T11:43:00Z</dcterms:modified>
</cp:coreProperties>
</file>