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35" w:rsidRDefault="00D77F35" w:rsidP="00D77F35">
      <w:pPr>
        <w:pStyle w:val="a3"/>
        <w:jc w:val="right"/>
      </w:pPr>
    </w:p>
    <w:p w:rsidR="00D77F35" w:rsidRDefault="00D77F35" w:rsidP="00D77F35">
      <w:pPr>
        <w:pStyle w:val="a3"/>
        <w:jc w:val="center"/>
      </w:pPr>
      <w:r>
        <w:rPr>
          <w:noProof/>
        </w:rPr>
        <w:drawing>
          <wp:inline distT="0" distB="0" distL="0" distR="0">
            <wp:extent cx="749935" cy="1046480"/>
            <wp:effectExtent l="0" t="0" r="0" b="127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35" w:rsidRDefault="00D77F35" w:rsidP="00D77F35">
      <w:pPr>
        <w:pStyle w:val="a3"/>
        <w:jc w:val="center"/>
      </w:pPr>
    </w:p>
    <w:p w:rsidR="00D77F35" w:rsidRDefault="00D77F35" w:rsidP="00D77F3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D77F35" w:rsidRDefault="00D77F35" w:rsidP="00D77F3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РОГАТКИНСКОГО МУНИЦИПАЛЬНОГО ОБРАЗОВАНИЯ</w:t>
      </w:r>
    </w:p>
    <w:p w:rsidR="00D77F35" w:rsidRDefault="00D77F35" w:rsidP="00D77F3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КРАСНОАРМЕЙСКОГО МУНИЦИПАЛЬНОГО  РАЙОНА</w:t>
      </w:r>
    </w:p>
    <w:p w:rsidR="00D77F35" w:rsidRDefault="00D77F35" w:rsidP="00D77F3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D77F35" w:rsidRDefault="00D77F35" w:rsidP="00D77F35">
      <w:pPr>
        <w:pStyle w:val="a3"/>
        <w:jc w:val="center"/>
        <w:rPr>
          <w:b/>
          <w:szCs w:val="28"/>
        </w:rPr>
      </w:pPr>
    </w:p>
    <w:p w:rsidR="00D77F35" w:rsidRDefault="00D77F35" w:rsidP="00D77F35">
      <w:pPr>
        <w:pStyle w:val="a3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D77F35" w:rsidRDefault="00D77F35" w:rsidP="00D77F35">
      <w:pPr>
        <w:pStyle w:val="a3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D77F35" w:rsidTr="00D77F35">
        <w:trPr>
          <w:cantSplit/>
          <w:trHeight w:val="370"/>
        </w:trPr>
        <w:tc>
          <w:tcPr>
            <w:tcW w:w="571" w:type="dxa"/>
            <w:vMerge w:val="restart"/>
            <w:vAlign w:val="bottom"/>
            <w:hideMark/>
          </w:tcPr>
          <w:p w:rsidR="00D77F35" w:rsidRDefault="00D77F35">
            <w:pPr>
              <w:pStyle w:val="a3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77F35" w:rsidRDefault="00D77F35" w:rsidP="00D77F35">
            <w:pPr>
              <w:pStyle w:val="a3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04.02.2022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D77F35" w:rsidRDefault="00D77F35">
            <w:pPr>
              <w:pStyle w:val="a3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77F35" w:rsidRDefault="00D77F35">
            <w:pPr>
              <w:pStyle w:val="a3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</w:tr>
      <w:tr w:rsidR="00D77F35" w:rsidTr="00D77F3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77F35" w:rsidRDefault="00D77F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77F35" w:rsidRDefault="00D77F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F35" w:rsidRDefault="00D77F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77F35" w:rsidRDefault="00D77F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77F35" w:rsidTr="00D77F35">
        <w:trPr>
          <w:cantSplit/>
          <w:trHeight w:val="135"/>
        </w:trPr>
        <w:tc>
          <w:tcPr>
            <w:tcW w:w="571" w:type="dxa"/>
          </w:tcPr>
          <w:p w:rsidR="00D77F35" w:rsidRDefault="00D77F35">
            <w:pPr>
              <w:pStyle w:val="a3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77F35" w:rsidRDefault="00D77F35">
            <w:pPr>
              <w:pStyle w:val="a3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</w:tcPr>
          <w:p w:rsidR="00D77F35" w:rsidRDefault="00D77F35">
            <w:pPr>
              <w:pStyle w:val="a3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77F35" w:rsidRDefault="00D77F35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D77F35" w:rsidRDefault="00D77F35" w:rsidP="00D77F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B80761">
        <w:rPr>
          <w:b/>
          <w:sz w:val="28"/>
          <w:szCs w:val="28"/>
        </w:rPr>
        <w:t xml:space="preserve"> Нормативно-правовых актов</w:t>
      </w:r>
      <w:proofErr w:type="gramStart"/>
      <w:r w:rsidR="00B807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регулирующих деятельность в области обращения с отходами на территории  Рогаткинского МО Красноармейского муниципального района Саратовской области</w:t>
      </w:r>
    </w:p>
    <w:p w:rsidR="00D77F35" w:rsidRDefault="00D77F35" w:rsidP="00D77F35">
      <w:pPr>
        <w:rPr>
          <w:b/>
          <w:sz w:val="28"/>
          <w:szCs w:val="28"/>
        </w:rPr>
      </w:pPr>
    </w:p>
    <w:p w:rsidR="00D77F35" w:rsidRDefault="00D77F35" w:rsidP="00D77F3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Закона Саратовской области от 29 сентября 2021  № 94 -ЗСО «О внесении изменения в статью 1 Закона Саратовской области «О вопросах местного значения сельских поселений Саратовской области», </w:t>
      </w:r>
      <w:r w:rsidR="00B80761">
        <w:rPr>
          <w:sz w:val="28"/>
          <w:szCs w:val="28"/>
        </w:rPr>
        <w:t xml:space="preserve"> статьи 3 </w:t>
      </w:r>
      <w:r>
        <w:rPr>
          <w:sz w:val="28"/>
          <w:szCs w:val="28"/>
        </w:rPr>
        <w:t xml:space="preserve">Устава Рогаткинского муниципального образования, Совет Рогаткинского муниципального образования </w:t>
      </w:r>
      <w:r>
        <w:rPr>
          <w:b/>
          <w:sz w:val="28"/>
          <w:szCs w:val="28"/>
        </w:rPr>
        <w:t>РЕШИЛ:</w:t>
      </w:r>
      <w:proofErr w:type="gramEnd"/>
    </w:p>
    <w:p w:rsidR="00D77F35" w:rsidRDefault="00D77F35" w:rsidP="00D77F35">
      <w:pPr>
        <w:ind w:firstLine="709"/>
        <w:jc w:val="both"/>
        <w:rPr>
          <w:b/>
          <w:sz w:val="28"/>
          <w:szCs w:val="28"/>
        </w:rPr>
      </w:pPr>
    </w:p>
    <w:p w:rsidR="008A0076" w:rsidRDefault="00B80761" w:rsidP="008A0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076">
        <w:rPr>
          <w:rFonts w:ascii="Times New Roman" w:hAnsi="Times New Roman" w:cs="Times New Roman"/>
          <w:sz w:val="28"/>
          <w:szCs w:val="28"/>
        </w:rPr>
        <w:t>-</w:t>
      </w:r>
      <w:r w:rsidR="00D77F35" w:rsidRPr="008A0076">
        <w:rPr>
          <w:rFonts w:ascii="Times New Roman" w:hAnsi="Times New Roman" w:cs="Times New Roman"/>
          <w:sz w:val="28"/>
          <w:szCs w:val="28"/>
        </w:rPr>
        <w:t>Решение № 07 от   12.02.2008года</w:t>
      </w:r>
      <w:r w:rsidR="00D77F35" w:rsidRPr="008A0076">
        <w:rPr>
          <w:rFonts w:ascii="Times New Roman" w:hAnsi="Times New Roman" w:cs="Times New Roman"/>
          <w:sz w:val="28"/>
          <w:szCs w:val="28"/>
        </w:rPr>
        <w:tab/>
      </w:r>
      <w:r w:rsidR="00D77F35" w:rsidRPr="008A0076">
        <w:rPr>
          <w:rFonts w:ascii="Times New Roman" w:hAnsi="Times New Roman" w:cs="Times New Roman"/>
          <w:sz w:val="28"/>
          <w:szCs w:val="28"/>
        </w:rPr>
        <w:tab/>
        <w:t>«Об утверждении Положения о предоставлении услуг в организации сбора и вывоза бытовых отходов и мусора в Рогаткинском МО (с изменениями от 06.05.2013 № 88)</w:t>
      </w:r>
      <w:r w:rsidR="008A0076" w:rsidRPr="008A0076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A0076" w:rsidRDefault="008A0076" w:rsidP="00B807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0076">
        <w:rPr>
          <w:rFonts w:ascii="Times New Roman" w:hAnsi="Times New Roman" w:cs="Times New Roman"/>
          <w:sz w:val="28"/>
          <w:szCs w:val="28"/>
        </w:rPr>
        <w:t xml:space="preserve">Решение № 119 от 10.03.2011 </w:t>
      </w:r>
      <w:r w:rsidRPr="00B80761">
        <w:rPr>
          <w:rFonts w:ascii="Times New Roman" w:hAnsi="Times New Roman" w:cs="Times New Roman"/>
          <w:sz w:val="28"/>
          <w:szCs w:val="28"/>
        </w:rPr>
        <w:t>Об организации сбора и накопления  отработанных ртутьсодержащих ламп на территории Рогаткинского МО (с изменениями от 14.10.2013 № 103</w:t>
      </w:r>
      <w:r w:rsidR="00B80761" w:rsidRPr="00B80761">
        <w:rPr>
          <w:rFonts w:ascii="Times New Roman" w:hAnsi="Times New Roman" w:cs="Times New Roman"/>
          <w:sz w:val="28"/>
          <w:szCs w:val="28"/>
        </w:rPr>
        <w:t>;</w:t>
      </w:r>
      <w:r w:rsidRPr="00B80761">
        <w:rPr>
          <w:rFonts w:ascii="Times New Roman" w:hAnsi="Times New Roman" w:cs="Times New Roman"/>
          <w:sz w:val="28"/>
          <w:szCs w:val="28"/>
        </w:rPr>
        <w:t>с изменениями от 11.03.2014 № 125</w:t>
      </w:r>
      <w:proofErr w:type="gramStart"/>
      <w:r w:rsidR="00B80761" w:rsidRPr="00B807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0761">
        <w:rPr>
          <w:rFonts w:ascii="Times New Roman" w:hAnsi="Times New Roman" w:cs="Times New Roman"/>
          <w:sz w:val="28"/>
          <w:szCs w:val="28"/>
        </w:rPr>
        <w:t>с изменениями от 15.12.2021 № 29)</w:t>
      </w:r>
      <w:r w:rsidR="00B80761">
        <w:rPr>
          <w:rFonts w:ascii="Times New Roman" w:hAnsi="Times New Roman" w:cs="Times New Roman"/>
          <w:sz w:val="28"/>
          <w:szCs w:val="28"/>
        </w:rPr>
        <w:t xml:space="preserve"> с 01 01.2022 года считать утратившими силу.</w:t>
      </w:r>
    </w:p>
    <w:p w:rsidR="000B0C89" w:rsidRDefault="000B0C89" w:rsidP="000B0C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72096">
        <w:rPr>
          <w:sz w:val="28"/>
          <w:szCs w:val="28"/>
        </w:rPr>
        <w:t xml:space="preserve"> </w:t>
      </w:r>
      <w:r w:rsidRPr="000B0C89">
        <w:rPr>
          <w:rFonts w:ascii="Times New Roman" w:hAnsi="Times New Roman" w:cs="Times New Roman"/>
          <w:sz w:val="28"/>
          <w:szCs w:val="28"/>
        </w:rPr>
        <w:t>Данное решение  разместить на официальном сайте администрации Рогаткинского МО Красноармейского муниципального района Саратовской области в сети Интернет.</w:t>
      </w:r>
    </w:p>
    <w:p w:rsidR="000B0C89" w:rsidRDefault="000B0C89" w:rsidP="000B0C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C89" w:rsidRDefault="000B0C89" w:rsidP="000B0C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0C89" w:rsidRDefault="000B0C89" w:rsidP="000B0C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C89" w:rsidRPr="000B0C89" w:rsidRDefault="000B0C89" w:rsidP="000B0C8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C89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         </w:t>
      </w:r>
      <w:proofErr w:type="spellStart"/>
      <w:r w:rsidRPr="000B0C89">
        <w:rPr>
          <w:rFonts w:ascii="Times New Roman" w:hAnsi="Times New Roman" w:cs="Times New Roman"/>
          <w:b/>
          <w:sz w:val="28"/>
          <w:szCs w:val="28"/>
        </w:rPr>
        <w:t>Г.В.Панина</w:t>
      </w:r>
      <w:proofErr w:type="spellEnd"/>
    </w:p>
    <w:p w:rsidR="000B0C89" w:rsidRPr="000B0C89" w:rsidRDefault="000B0C89" w:rsidP="000B0C8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C89" w:rsidRPr="000B0C89" w:rsidRDefault="000B0C89" w:rsidP="000B0C8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C89">
        <w:rPr>
          <w:rFonts w:ascii="Times New Roman" w:hAnsi="Times New Roman" w:cs="Times New Roman"/>
          <w:b/>
          <w:sz w:val="28"/>
          <w:szCs w:val="28"/>
        </w:rPr>
        <w:t xml:space="preserve"> Секретарь Совета                                                          </w:t>
      </w:r>
      <w:proofErr w:type="spellStart"/>
      <w:r w:rsidRPr="000B0C89">
        <w:rPr>
          <w:rFonts w:ascii="Times New Roman" w:hAnsi="Times New Roman" w:cs="Times New Roman"/>
          <w:b/>
          <w:sz w:val="28"/>
          <w:szCs w:val="28"/>
        </w:rPr>
        <w:t>Т.А.Куликова</w:t>
      </w:r>
      <w:proofErr w:type="spellEnd"/>
    </w:p>
    <w:sectPr w:rsidR="000B0C89" w:rsidRPr="000B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9E0"/>
    <w:multiLevelType w:val="hybridMultilevel"/>
    <w:tmpl w:val="7FDA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35"/>
    <w:rsid w:val="000B0C89"/>
    <w:rsid w:val="008A0076"/>
    <w:rsid w:val="00A7465E"/>
    <w:rsid w:val="00B80761"/>
    <w:rsid w:val="00D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7F35"/>
    <w:pPr>
      <w:ind w:left="720"/>
      <w:contextualSpacing/>
    </w:pPr>
  </w:style>
  <w:style w:type="paragraph" w:customStyle="1" w:styleId="a7">
    <w:name w:val="Стиль"/>
    <w:uiPriority w:val="99"/>
    <w:rsid w:val="008A0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F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7F35"/>
    <w:pPr>
      <w:ind w:left="720"/>
      <w:contextualSpacing/>
    </w:pPr>
  </w:style>
  <w:style w:type="paragraph" w:customStyle="1" w:styleId="a7">
    <w:name w:val="Стиль"/>
    <w:uiPriority w:val="99"/>
    <w:rsid w:val="008A0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2022-02-13T10:29:00Z</cp:lastPrinted>
  <dcterms:created xsi:type="dcterms:W3CDTF">2022-02-13T10:32:00Z</dcterms:created>
  <dcterms:modified xsi:type="dcterms:W3CDTF">2022-02-13T10:32:00Z</dcterms:modified>
</cp:coreProperties>
</file>