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55" w:rsidRDefault="00DF3255" w:rsidP="00DF3255">
      <w:pPr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49935" cy="1037590"/>
            <wp:effectExtent l="19050" t="0" r="0" b="0"/>
            <wp:docPr id="2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255" w:rsidRDefault="00DF3255" w:rsidP="00DF32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DF3255" w:rsidRDefault="00DF3255" w:rsidP="00DF32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РОГАТКИНСКОГО МУНИЦИПАЛЬНОГО ОБРАЗОВАНИЯ</w:t>
      </w:r>
    </w:p>
    <w:p w:rsidR="00DF3255" w:rsidRDefault="00DF3255" w:rsidP="00DF32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КРАСНОАРМЕЙСКОГО МУНИЦИПАЛЬНОГО  РАЙОНА</w:t>
      </w:r>
    </w:p>
    <w:p w:rsidR="00DF3255" w:rsidRDefault="00DF3255" w:rsidP="00DF32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DF3255" w:rsidRDefault="00DF3255" w:rsidP="00DF325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tbl>
      <w:tblPr>
        <w:tblW w:w="0" w:type="auto"/>
        <w:tblLook w:val="04A0"/>
      </w:tblPr>
      <w:tblGrid>
        <w:gridCol w:w="571"/>
        <w:gridCol w:w="1556"/>
        <w:gridCol w:w="565"/>
        <w:gridCol w:w="1728"/>
      </w:tblGrid>
      <w:tr w:rsidR="00DF3255" w:rsidTr="005803A9">
        <w:trPr>
          <w:cantSplit/>
          <w:trHeight w:val="393"/>
        </w:trPr>
        <w:tc>
          <w:tcPr>
            <w:tcW w:w="571" w:type="dxa"/>
            <w:vMerge w:val="restart"/>
            <w:vAlign w:val="bottom"/>
            <w:hideMark/>
          </w:tcPr>
          <w:p w:rsidR="00DF3255" w:rsidRDefault="00DF3255" w:rsidP="005803A9">
            <w:pPr>
              <w:pStyle w:val="a5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F3255" w:rsidRDefault="00DF3255" w:rsidP="00DF3255">
            <w:pPr>
              <w:pStyle w:val="a5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02.05.2012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DF3255" w:rsidRDefault="00DF3255" w:rsidP="005803A9">
            <w:pPr>
              <w:pStyle w:val="a5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F3255" w:rsidRDefault="00DF3255" w:rsidP="00DF3255">
            <w:pPr>
              <w:pStyle w:val="a5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</w:tr>
      <w:tr w:rsidR="00DF3255" w:rsidTr="005803A9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DF3255" w:rsidRDefault="00DF3255" w:rsidP="005803A9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F3255" w:rsidRDefault="00DF3255" w:rsidP="005803A9">
            <w:pPr>
              <w:rPr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F3255" w:rsidRDefault="00DF3255" w:rsidP="005803A9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F3255" w:rsidRDefault="00DF3255" w:rsidP="005803A9">
            <w:pPr>
              <w:rPr>
                <w:szCs w:val="28"/>
              </w:rPr>
            </w:pPr>
          </w:p>
        </w:tc>
      </w:tr>
    </w:tbl>
    <w:p w:rsidR="00DF3255" w:rsidRDefault="00DF3255" w:rsidP="00DF325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F3255" w:rsidRPr="00D44D83" w:rsidRDefault="00DF3255" w:rsidP="00DF32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D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DF3255" w:rsidRPr="00D44D83" w:rsidRDefault="00DF3255" w:rsidP="00DF32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D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</w:p>
    <w:p w:rsidR="00DF3255" w:rsidRPr="00106093" w:rsidRDefault="00DF3255" w:rsidP="00DF32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6093">
        <w:rPr>
          <w:rFonts w:ascii="Times New Roman" w:hAnsi="Times New Roman"/>
          <w:b/>
          <w:sz w:val="28"/>
          <w:szCs w:val="28"/>
        </w:rPr>
        <w:t>«Выдача постановлений по присвоению адреса</w:t>
      </w:r>
    </w:p>
    <w:p w:rsidR="00DF3255" w:rsidRDefault="00DF3255" w:rsidP="00DF32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6093">
        <w:rPr>
          <w:rFonts w:ascii="Times New Roman" w:hAnsi="Times New Roman"/>
          <w:b/>
          <w:sz w:val="28"/>
          <w:szCs w:val="28"/>
        </w:rPr>
        <w:t xml:space="preserve"> земельным участкам и объектам капитального строительства»</w:t>
      </w:r>
    </w:p>
    <w:p w:rsidR="00FE2D60" w:rsidRDefault="00FE2D60" w:rsidP="00DF32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изменениями от 06.06.2014 № 16)</w:t>
      </w:r>
    </w:p>
    <w:p w:rsidR="00AB7FA4" w:rsidRDefault="00AB7FA4" w:rsidP="00DF32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 </w:t>
      </w:r>
      <w:proofErr w:type="spellStart"/>
      <w:r>
        <w:rPr>
          <w:rFonts w:ascii="Times New Roman" w:hAnsi="Times New Roman"/>
          <w:b/>
          <w:sz w:val="28"/>
          <w:szCs w:val="28"/>
        </w:rPr>
        <w:t>изм</w:t>
      </w:r>
      <w:proofErr w:type="gramStart"/>
      <w:r>
        <w:rPr>
          <w:rFonts w:ascii="Times New Roman" w:hAnsi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/>
          <w:b/>
          <w:sz w:val="28"/>
          <w:szCs w:val="28"/>
        </w:rPr>
        <w:t>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18.12.2018 № 47)</w:t>
      </w:r>
    </w:p>
    <w:p w:rsidR="00DF3255" w:rsidRPr="00D44D83" w:rsidRDefault="00683102" w:rsidP="00683102">
      <w:pPr>
        <w:spacing w:after="0" w:line="240" w:lineRule="auto"/>
        <w:jc w:val="both"/>
        <w:rPr>
          <w:rFonts w:ascii="Times New Roman" w:eastAsia="Arial" w:hAnsi="Times New Roman" w:cs="Arial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 </w:t>
      </w:r>
      <w:proofErr w:type="spellStart"/>
      <w:r>
        <w:rPr>
          <w:rFonts w:ascii="Times New Roman" w:hAnsi="Times New Roman"/>
          <w:b/>
          <w:sz w:val="28"/>
          <w:szCs w:val="28"/>
        </w:rPr>
        <w:t>изм</w:t>
      </w:r>
      <w:proofErr w:type="gramStart"/>
      <w:r>
        <w:rPr>
          <w:rFonts w:ascii="Times New Roman" w:hAnsi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/>
          <w:b/>
          <w:sz w:val="28"/>
          <w:szCs w:val="28"/>
        </w:rPr>
        <w:t>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24.12.2018 № 53-А)</w:t>
      </w:r>
    </w:p>
    <w:p w:rsidR="00DF3255" w:rsidRPr="00D44D83" w:rsidRDefault="00DF3255" w:rsidP="00DF32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D8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</w:t>
      </w:r>
      <w:r w:rsidRPr="00D44D8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главы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Рогаткинского</w:t>
      </w:r>
      <w:r w:rsidRPr="00D44D8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 от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D44D8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D44D83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2012 года</w:t>
      </w:r>
      <w:r w:rsidRPr="00D44D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15 </w:t>
      </w:r>
      <w:r w:rsidRPr="00D44D83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порядке разработки и утверждения, административных регламент исполнения муниципальных функций и административных регламентов предоставления муниципальных услуг», </w:t>
      </w:r>
      <w:r w:rsidRPr="00D44D83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Рогаткинского </w:t>
      </w:r>
      <w:r w:rsidRPr="00D44D8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Красноармейского </w:t>
      </w:r>
      <w:r w:rsidRPr="00D44D83">
        <w:rPr>
          <w:rFonts w:ascii="Times New Roman" w:hAnsi="Times New Roman"/>
          <w:sz w:val="28"/>
          <w:szCs w:val="28"/>
        </w:rPr>
        <w:t>муниципального района Саратовской области,</w:t>
      </w:r>
    </w:p>
    <w:p w:rsidR="00DF3255" w:rsidRPr="00D44D83" w:rsidRDefault="00DF3255" w:rsidP="00DF325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D83">
        <w:rPr>
          <w:rFonts w:ascii="Times New Roman" w:hAnsi="Times New Roman"/>
          <w:sz w:val="28"/>
          <w:szCs w:val="28"/>
        </w:rPr>
        <w:t>ПОСТАНОВЛЯЮ:</w:t>
      </w:r>
    </w:p>
    <w:p w:rsidR="00DF3255" w:rsidRDefault="00DF3255" w:rsidP="00DF3255">
      <w:pPr>
        <w:numPr>
          <w:ilvl w:val="0"/>
          <w:numId w:val="1"/>
        </w:numPr>
        <w:spacing w:after="0" w:line="240" w:lineRule="auto"/>
        <w:ind w:left="58" w:firstLine="6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D44D83">
        <w:rPr>
          <w:rFonts w:ascii="Times New Roman" w:eastAsia="Times New Roman" w:hAnsi="Times New Roman"/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«Выдача постановлений по присвоению адреса земельным участкам и объектам капитального строительства»</w:t>
      </w:r>
      <w:r w:rsidRPr="00D44D83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D44D83">
        <w:rPr>
          <w:rFonts w:ascii="Times New Roman" w:eastAsia="Times New Roman" w:hAnsi="Times New Roman"/>
          <w:color w:val="FF6600"/>
          <w:sz w:val="28"/>
          <w:szCs w:val="28"/>
          <w:lang w:eastAsia="ar-SA"/>
        </w:rPr>
        <w:t xml:space="preserve"> </w:t>
      </w:r>
      <w:r w:rsidRPr="00D44D83">
        <w:rPr>
          <w:rFonts w:ascii="Times New Roman" w:eastAsia="Times New Roman" w:hAnsi="Times New Roman"/>
          <w:sz w:val="28"/>
          <w:szCs w:val="28"/>
          <w:lang w:eastAsia="ar-SA"/>
        </w:rPr>
        <w:t>(приложение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1</w:t>
      </w:r>
      <w:proofErr w:type="gramEnd"/>
    </w:p>
    <w:p w:rsidR="00DF3255" w:rsidRPr="00D44D83" w:rsidRDefault="00DF3255" w:rsidP="00DF3255">
      <w:pPr>
        <w:numPr>
          <w:ilvl w:val="0"/>
          <w:numId w:val="1"/>
        </w:numPr>
        <w:spacing w:after="0" w:line="240" w:lineRule="auto"/>
        <w:ind w:left="58" w:firstLine="651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Данное постановление обнародовать в специально установленных местах и раз</w:t>
      </w:r>
      <w:r w:rsidRPr="00D44D83">
        <w:rPr>
          <w:rFonts w:ascii="Times New Roman" w:eastAsia="Times New Roman" w:hAnsi="Times New Roman"/>
          <w:sz w:val="28"/>
          <w:szCs w:val="28"/>
          <w:lang w:eastAsia="ar-SA"/>
        </w:rPr>
        <w:t xml:space="preserve">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Рогаткинского </w:t>
      </w:r>
      <w:r w:rsidRPr="00D44D83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Красноармейского</w:t>
      </w:r>
      <w:r w:rsidRPr="00D44D83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Саратовской области в сети Интернет.</w:t>
      </w:r>
    </w:p>
    <w:p w:rsidR="00DF3255" w:rsidRDefault="00DF3255" w:rsidP="00DF3255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D44D8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gramStart"/>
      <w:r w:rsidRPr="00D44D83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Pr="00D44D83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данного </w:t>
      </w:r>
      <w:r w:rsidRPr="00D44D83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возложить на специалиста администрации 1 категории Михель Л.В.</w:t>
      </w:r>
    </w:p>
    <w:p w:rsidR="00DF3255" w:rsidRPr="00D44D83" w:rsidRDefault="00DF3255" w:rsidP="00DF3255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Настоящее постановление вступает в силу </w:t>
      </w:r>
      <w:r w:rsidR="00647A75" w:rsidRPr="00647A75">
        <w:rPr>
          <w:rFonts w:ascii="Times New Roman" w:hAnsi="Times New Roman"/>
          <w:sz w:val="28"/>
          <w:szCs w:val="28"/>
        </w:rPr>
        <w:t>после его обнародования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F3255" w:rsidRPr="00D44D83" w:rsidRDefault="00DF3255" w:rsidP="00DF3255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7A75" w:rsidRDefault="00647A75" w:rsidP="00DF3255">
      <w:pPr>
        <w:autoSpaceDE w:val="0"/>
        <w:spacing w:after="0" w:line="228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F3255" w:rsidRPr="00D44D83" w:rsidRDefault="00DF3255" w:rsidP="00DF3255">
      <w:pPr>
        <w:autoSpaceDE w:val="0"/>
        <w:spacing w:after="0" w:line="228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44D8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Рогаткинского МО  </w:t>
      </w:r>
      <w:r w:rsidRPr="00D44D8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______________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Г.В. Панина</w:t>
      </w:r>
    </w:p>
    <w:p w:rsidR="00DF3255" w:rsidRPr="00D44D83" w:rsidRDefault="00DF3255" w:rsidP="00DF3255">
      <w:pPr>
        <w:autoSpaceDE w:val="0"/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E2D60" w:rsidRDefault="00FE2D60" w:rsidP="00FE2D60">
      <w:pPr>
        <w:pStyle w:val="ConsPlusTitle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E2D60" w:rsidRDefault="00FE2D60" w:rsidP="00FE2D60">
      <w:pPr>
        <w:pStyle w:val="ConsPlusTitle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Рогаткинского МО  </w:t>
      </w:r>
    </w:p>
    <w:p w:rsidR="00FE2D60" w:rsidRDefault="00FE2D60" w:rsidP="00FE2D60">
      <w:pPr>
        <w:pStyle w:val="ConsPlusTitle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02.05.2012 г № 19</w:t>
      </w:r>
    </w:p>
    <w:p w:rsidR="00FE2D60" w:rsidRDefault="00FE2D60" w:rsidP="00FE2D60">
      <w:pPr>
        <w:pStyle w:val="ConsPlusTitle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 от 06.06.2014 г № 16)</w:t>
      </w:r>
    </w:p>
    <w:p w:rsidR="00AB7FA4" w:rsidRDefault="00AB7FA4" w:rsidP="00FE2D60">
      <w:pPr>
        <w:pStyle w:val="ConsPlusTitle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 от 18.12.2018 № 47)</w:t>
      </w:r>
    </w:p>
    <w:p w:rsidR="00683102" w:rsidRDefault="00683102" w:rsidP="00FE2D60">
      <w:pPr>
        <w:pStyle w:val="ConsPlusTitle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24.12.2018 № 53-А)</w:t>
      </w:r>
    </w:p>
    <w:p w:rsidR="00FE2D60" w:rsidRDefault="00FE2D60" w:rsidP="00FE2D60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E2D60" w:rsidRPr="00BD5EFC" w:rsidRDefault="00FE2D60" w:rsidP="00FE2D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5EF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E2D60" w:rsidRPr="00BD5EFC" w:rsidRDefault="00FE2D60" w:rsidP="00FE2D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5EF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E2D60" w:rsidRPr="00BD5EFC" w:rsidRDefault="00FE2D60" w:rsidP="00FE2D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5EF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ВЫДАЧА ПОСТАНОВЛЕНИЙ ПО ПРИСВОЕНИЮ АДРЕСА ЗЕМЕЛЬНЫМ УЧАСТКАМ И ОБЪЕКТАМ КАПИТАЛЬНОГО СТРОИТЕЛЬСТВА</w:t>
      </w:r>
      <w:r w:rsidRPr="00BD5EFC">
        <w:rPr>
          <w:rFonts w:ascii="Times New Roman" w:hAnsi="Times New Roman" w:cs="Times New Roman"/>
          <w:sz w:val="28"/>
          <w:szCs w:val="28"/>
        </w:rPr>
        <w:t>"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D60" w:rsidRPr="00D417BB" w:rsidRDefault="00FE2D60" w:rsidP="00FE2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417B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D5EFC">
        <w:rPr>
          <w:rFonts w:ascii="Times New Roman" w:hAnsi="Times New Roman"/>
          <w:sz w:val="28"/>
          <w:szCs w:val="28"/>
        </w:rPr>
        <w:t xml:space="preserve">Административный регламент администрации </w:t>
      </w:r>
      <w:r>
        <w:rPr>
          <w:rFonts w:ascii="Times New Roman" w:hAnsi="Times New Roman"/>
          <w:sz w:val="28"/>
          <w:szCs w:val="28"/>
        </w:rPr>
        <w:t>Рогаткинского муниципального образования Красноармейского муниципального района Саратовской области (далее по тексту Администрация)</w:t>
      </w:r>
      <w:r w:rsidRPr="00BD5EFC">
        <w:rPr>
          <w:rFonts w:ascii="Times New Roman" w:hAnsi="Times New Roman"/>
          <w:sz w:val="28"/>
          <w:szCs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«Выдача постановлений по присвоению адреса земельным участкам и объектам капитального строительства»</w:t>
      </w:r>
      <w:r w:rsidRPr="00BD5EFC">
        <w:rPr>
          <w:rFonts w:ascii="Times New Roman" w:hAnsi="Times New Roman"/>
          <w:sz w:val="28"/>
          <w:szCs w:val="28"/>
        </w:rPr>
        <w:t xml:space="preserve">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</w:t>
      </w:r>
      <w:proofErr w:type="gramEnd"/>
      <w:r w:rsidRPr="00BD5EFC">
        <w:rPr>
          <w:rFonts w:ascii="Times New Roman" w:hAnsi="Times New Roman"/>
          <w:sz w:val="28"/>
          <w:szCs w:val="28"/>
        </w:rPr>
        <w:t>) при оказании муниципальной услуги.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1.3. Право на получение муниципальной услуги имеют физические и юридические лица (далее - заявитель).</w:t>
      </w: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</w:t>
      </w:r>
      <w:r>
        <w:rPr>
          <w:rFonts w:ascii="Times New Roman" w:hAnsi="Times New Roman"/>
          <w:sz w:val="28"/>
          <w:szCs w:val="28"/>
        </w:rPr>
        <w:t>Администрации Рогаткинского МО,</w:t>
      </w:r>
      <w:r w:rsidRPr="00BD5EFC">
        <w:rPr>
          <w:rFonts w:ascii="Times New Roman" w:hAnsi="Times New Roman"/>
          <w:sz w:val="28"/>
          <w:szCs w:val="28"/>
        </w:rPr>
        <w:t xml:space="preserve"> предоставляюще</w:t>
      </w:r>
      <w:r>
        <w:rPr>
          <w:rFonts w:ascii="Times New Roman" w:hAnsi="Times New Roman"/>
          <w:sz w:val="28"/>
          <w:szCs w:val="28"/>
        </w:rPr>
        <w:t>й</w:t>
      </w:r>
      <w:r w:rsidRPr="00BD5EFC">
        <w:rPr>
          <w:rFonts w:ascii="Times New Roman" w:hAnsi="Times New Roman"/>
          <w:sz w:val="28"/>
          <w:szCs w:val="28"/>
        </w:rPr>
        <w:t xml:space="preserve"> муниципальную услугу, в местах нахождения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D5EFC">
        <w:rPr>
          <w:rFonts w:ascii="Times New Roman" w:hAnsi="Times New Roman"/>
          <w:sz w:val="28"/>
          <w:szCs w:val="28"/>
        </w:rPr>
        <w:t>, предоставляющ</w:t>
      </w:r>
      <w:r>
        <w:rPr>
          <w:rFonts w:ascii="Times New Roman" w:hAnsi="Times New Roman"/>
          <w:sz w:val="28"/>
          <w:szCs w:val="28"/>
        </w:rPr>
        <w:t>ей</w:t>
      </w:r>
      <w:r w:rsidRPr="00BD5EFC">
        <w:rPr>
          <w:rFonts w:ascii="Times New Roman" w:hAnsi="Times New Roman"/>
          <w:sz w:val="28"/>
          <w:szCs w:val="28"/>
        </w:rPr>
        <w:t xml:space="preserve"> муниципальную услугу, на информационных стендах. Подробная информация об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D5EFC">
        <w:rPr>
          <w:rFonts w:ascii="Times New Roman" w:hAnsi="Times New Roman"/>
          <w:sz w:val="28"/>
          <w:szCs w:val="28"/>
        </w:rPr>
        <w:t>, предоставляющ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BD5EFC">
        <w:rPr>
          <w:rFonts w:ascii="Times New Roman" w:hAnsi="Times New Roman"/>
          <w:sz w:val="28"/>
          <w:szCs w:val="28"/>
        </w:rPr>
        <w:t xml:space="preserve">муниципальную услугу, содержится в </w:t>
      </w:r>
      <w:hyperlink r:id="rId6" w:history="1">
        <w:r w:rsidRPr="00BD5EFC">
          <w:rPr>
            <w:rFonts w:ascii="Times New Roman" w:hAnsi="Times New Roman"/>
            <w:color w:val="0000FF"/>
            <w:sz w:val="28"/>
            <w:szCs w:val="28"/>
          </w:rPr>
          <w:t>п. 2.2</w:t>
        </w:r>
      </w:hyperlink>
      <w:r w:rsidRPr="00BD5EF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FE2D60" w:rsidRPr="005C00B4" w:rsidRDefault="00FE2D60" w:rsidP="00FE2D60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rial CYR" w:hAnsi="Times New Roman" w:cs="Arial CYR"/>
          <w:sz w:val="28"/>
          <w:szCs w:val="28"/>
        </w:rPr>
      </w:pPr>
      <w:r w:rsidRPr="005C00B4">
        <w:rPr>
          <w:rFonts w:ascii="Times New Roman" w:eastAsia="Arial CYR" w:hAnsi="Times New Roman" w:cs="Arial CYR"/>
          <w:sz w:val="28"/>
          <w:szCs w:val="28"/>
        </w:rPr>
        <w:t>Информация (консультация) по вопросам предоставления муниципальной услуги может быть получена заявителем:</w:t>
      </w:r>
    </w:p>
    <w:p w:rsidR="00FE2D60" w:rsidRPr="005C00B4" w:rsidRDefault="00FE2D60" w:rsidP="00FE2D60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Arial CYR" w:hAnsi="Times New Roman" w:cs="Arial CYR"/>
          <w:sz w:val="28"/>
          <w:szCs w:val="28"/>
        </w:rPr>
      </w:pPr>
      <w:r w:rsidRPr="005C00B4">
        <w:rPr>
          <w:rFonts w:ascii="Times New Roman" w:eastAsia="Arial CYR" w:hAnsi="Times New Roman" w:cs="Arial CYR"/>
          <w:sz w:val="28"/>
          <w:szCs w:val="28"/>
        </w:rPr>
        <w:tab/>
        <w:t>- в устной форме на личном приеме или посредством телефонной связи;</w:t>
      </w:r>
    </w:p>
    <w:p w:rsidR="00FE2D60" w:rsidRPr="005C00B4" w:rsidRDefault="00FE2D60" w:rsidP="00FE2D60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Arial CYR" w:hAnsi="Times New Roman" w:cs="Arial CYR"/>
          <w:sz w:val="28"/>
          <w:szCs w:val="28"/>
        </w:rPr>
      </w:pPr>
      <w:r w:rsidRPr="005C00B4">
        <w:rPr>
          <w:rFonts w:ascii="Times New Roman" w:eastAsia="Arial CYR" w:hAnsi="Times New Roman" w:cs="Arial CYR"/>
          <w:sz w:val="28"/>
          <w:szCs w:val="28"/>
        </w:rPr>
        <w:tab/>
        <w:t xml:space="preserve">- в письменной форме по письменному запросу заявителя адрес </w:t>
      </w:r>
      <w:r>
        <w:rPr>
          <w:rFonts w:ascii="Times New Roman" w:eastAsia="Arial CYR" w:hAnsi="Times New Roman" w:cs="Arial CYR"/>
          <w:sz w:val="28"/>
          <w:szCs w:val="28"/>
        </w:rPr>
        <w:t>Администрации</w:t>
      </w:r>
      <w:r w:rsidRPr="005C00B4">
        <w:rPr>
          <w:rFonts w:ascii="Times New Roman" w:eastAsia="Arial CYR" w:hAnsi="Times New Roman" w:cs="Arial CYR"/>
          <w:sz w:val="28"/>
          <w:szCs w:val="28"/>
        </w:rPr>
        <w:t>;</w:t>
      </w:r>
    </w:p>
    <w:p w:rsidR="00FE2D60" w:rsidRPr="005C00B4" w:rsidRDefault="00FE2D60" w:rsidP="00FE2D60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Lucida Sans Unicode" w:hAnsi="Times New Roman"/>
          <w:sz w:val="28"/>
          <w:szCs w:val="28"/>
        </w:rPr>
      </w:pPr>
      <w:r w:rsidRPr="005C00B4">
        <w:rPr>
          <w:rFonts w:ascii="Times New Roman" w:eastAsia="Arial CYR" w:hAnsi="Times New Roman" w:cs="Arial CYR"/>
          <w:sz w:val="28"/>
          <w:szCs w:val="28"/>
        </w:rPr>
        <w:tab/>
      </w:r>
      <w:proofErr w:type="gramStart"/>
      <w:r w:rsidRPr="005C00B4">
        <w:rPr>
          <w:rFonts w:ascii="Times New Roman" w:eastAsia="Arial CYR" w:hAnsi="Times New Roman" w:cs="Arial CYR"/>
          <w:sz w:val="28"/>
          <w:szCs w:val="28"/>
        </w:rPr>
        <w:t>- посредством размещения информации в сети интернет на официальном сайте администрации</w:t>
      </w:r>
      <w:r>
        <w:rPr>
          <w:rFonts w:ascii="Times New Roman" w:eastAsia="Arial CYR" w:hAnsi="Times New Roman" w:cs="Arial CYR"/>
          <w:sz w:val="28"/>
          <w:szCs w:val="28"/>
        </w:rPr>
        <w:t xml:space="preserve"> Рогаткинского </w:t>
      </w:r>
      <w:r w:rsidRPr="005C00B4">
        <w:rPr>
          <w:rFonts w:ascii="Times New Roman" w:eastAsia="Arial CYR" w:hAnsi="Times New Roman" w:cs="Arial CYR"/>
          <w:sz w:val="28"/>
          <w:szCs w:val="28"/>
        </w:rPr>
        <w:t xml:space="preserve">муниципального образования </w:t>
      </w:r>
      <w:r>
        <w:rPr>
          <w:rFonts w:ascii="Times New Roman" w:eastAsia="Arial CYR" w:hAnsi="Times New Roman" w:cs="Arial CYR"/>
          <w:sz w:val="28"/>
          <w:szCs w:val="28"/>
        </w:rPr>
        <w:t xml:space="preserve">Красноармейского муниципального района Саратовской </w:t>
      </w:r>
      <w:r>
        <w:rPr>
          <w:rFonts w:ascii="Times New Roman" w:eastAsia="Arial CYR" w:hAnsi="Times New Roman" w:cs="Arial CYR"/>
          <w:sz w:val="28"/>
          <w:szCs w:val="28"/>
        </w:rPr>
        <w:lastRenderedPageBreak/>
        <w:t xml:space="preserve">области </w:t>
      </w:r>
      <w:r w:rsidRPr="005C00B4">
        <w:rPr>
          <w:rFonts w:ascii="Times New Roman" w:eastAsia="Arial CYR" w:hAnsi="Times New Roman" w:cs="Arial CYR"/>
          <w:sz w:val="28"/>
          <w:szCs w:val="28"/>
        </w:rPr>
        <w:t xml:space="preserve"> </w:t>
      </w:r>
      <w:r w:rsidRPr="005C00B4">
        <w:rPr>
          <w:rFonts w:ascii="Times New Roman" w:eastAsia="Lucida Sans Unicode" w:hAnsi="Times New Roman" w:cs="Tahoma"/>
          <w:sz w:val="28"/>
          <w:szCs w:val="28"/>
        </w:rPr>
        <w:t xml:space="preserve">— (далее — официальный сайт), а также </w:t>
      </w:r>
      <w:r w:rsidRPr="005C00B4">
        <w:rPr>
          <w:rFonts w:ascii="Times New Roman" w:eastAsia="Lucida Sans Unicode" w:hAnsi="Times New Roman" w:cs="Tahoma"/>
          <w:color w:val="000000"/>
          <w:sz w:val="28"/>
          <w:szCs w:val="28"/>
        </w:rPr>
        <w:t xml:space="preserve">на едином портале государственных и муниципальных услуг — </w:t>
      </w:r>
      <w:hyperlink r:id="rId7" w:history="1">
        <w:r w:rsidRPr="001B69FE">
          <w:rPr>
            <w:rFonts w:ascii="Times New Roman" w:eastAsia="Lucida Sans Unicode" w:hAnsi="Times New Roman"/>
            <w:sz w:val="28"/>
            <w:szCs w:val="28"/>
          </w:rPr>
          <w:t xml:space="preserve">www.gosuslugi.ru и на портале государственных и муниципальных услуг — </w:t>
        </w:r>
      </w:hyperlink>
      <w:hyperlink r:id="rId8" w:history="1">
        <w:r w:rsidRPr="001B69FE">
          <w:rPr>
            <w:rFonts w:ascii="Times New Roman" w:eastAsia="Lucida Sans Unicode" w:hAnsi="Times New Roman"/>
            <w:sz w:val="28"/>
            <w:szCs w:val="28"/>
          </w:rPr>
          <w:t>www.pgu.saratov.gov.ru</w:t>
        </w:r>
      </w:hyperlink>
      <w:hyperlink r:id="rId9" w:history="1">
        <w:r w:rsidRPr="001B69FE">
          <w:rPr>
            <w:rFonts w:ascii="Times New Roman" w:eastAsia="Lucida Sans Unicode" w:hAnsi="Times New Roman"/>
            <w:sz w:val="28"/>
            <w:szCs w:val="28"/>
          </w:rPr>
          <w:t xml:space="preserve"> и на стендах в местах ее предоставления.</w:t>
        </w:r>
      </w:hyperlink>
      <w:proofErr w:type="gramEnd"/>
    </w:p>
    <w:p w:rsidR="00FE2D60" w:rsidRDefault="00FE2D60" w:rsidP="00AB7FA4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Arial" w:hAnsi="Times New Roman" w:cs="Arial"/>
          <w:sz w:val="28"/>
          <w:szCs w:val="28"/>
        </w:rPr>
      </w:pPr>
      <w:r w:rsidRPr="005C00B4">
        <w:rPr>
          <w:rFonts w:ascii="Times New Roman" w:eastAsia="Lucida Sans Unicode" w:hAnsi="Times New Roman" w:cs="Tahoma"/>
          <w:color w:val="000000"/>
          <w:sz w:val="28"/>
          <w:szCs w:val="28"/>
        </w:rPr>
        <w:tab/>
      </w:r>
      <w:r w:rsidRPr="005C00B4">
        <w:rPr>
          <w:rFonts w:ascii="Times New Roman" w:eastAsia="Arial" w:hAnsi="Times New Roman" w:cs="Tahoma"/>
          <w:color w:val="000000"/>
          <w:sz w:val="28"/>
          <w:szCs w:val="28"/>
        </w:rPr>
        <w:t>- из и</w:t>
      </w:r>
      <w:r w:rsidRPr="005C00B4">
        <w:rPr>
          <w:rFonts w:ascii="Times New Roman" w:eastAsia="Arial" w:hAnsi="Times New Roman" w:cs="Arial"/>
          <w:sz w:val="28"/>
          <w:szCs w:val="28"/>
        </w:rPr>
        <w:t xml:space="preserve">нформационных материалов (брошюр, буклетов, проспектов, памяток и т.п.), находящихся в помещениях, предназначенных для ожидания и приема заявителей </w:t>
      </w:r>
      <w:r>
        <w:rPr>
          <w:rFonts w:ascii="Times New Roman" w:eastAsia="Arial" w:hAnsi="Times New Roman" w:cs="Arial"/>
          <w:sz w:val="28"/>
          <w:szCs w:val="28"/>
        </w:rPr>
        <w:t>Администрации</w:t>
      </w:r>
      <w:r w:rsidRPr="005C00B4">
        <w:rPr>
          <w:rFonts w:ascii="Times New Roman" w:eastAsia="Arial" w:hAnsi="Times New Roman" w:cs="Arial"/>
          <w:sz w:val="28"/>
          <w:szCs w:val="28"/>
        </w:rPr>
        <w:t>.</w:t>
      </w:r>
    </w:p>
    <w:p w:rsidR="00683102" w:rsidRDefault="00AB7FA4" w:rsidP="00AB7FA4">
      <w:pPr>
        <w:ind w:right="38" w:firstLine="600"/>
        <w:jc w:val="both"/>
        <w:rPr>
          <w:rFonts w:ascii="Times New Roman" w:hAnsi="Times New Roman"/>
          <w:sz w:val="28"/>
          <w:szCs w:val="28"/>
        </w:rPr>
      </w:pPr>
      <w:r w:rsidRPr="00801CC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801CC3">
        <w:rPr>
          <w:rFonts w:ascii="Times New Roman" w:hAnsi="Times New Roman"/>
          <w:sz w:val="28"/>
          <w:szCs w:val="28"/>
        </w:rPr>
        <w:t xml:space="preserve"> подпункт</w:t>
      </w:r>
      <w:r>
        <w:rPr>
          <w:rFonts w:ascii="Times New Roman" w:hAnsi="Times New Roman"/>
          <w:sz w:val="28"/>
          <w:szCs w:val="28"/>
        </w:rPr>
        <w:t>е</w:t>
      </w:r>
      <w:r w:rsidRPr="00801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1.5.</w:t>
      </w:r>
    </w:p>
    <w:p w:rsidR="00AB7FA4" w:rsidRPr="00E672E1" w:rsidRDefault="00AB7FA4" w:rsidP="00AB7FA4">
      <w:pPr>
        <w:ind w:right="38" w:firstLine="600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самоуправления, сектор в форме электронного документа, должно содержать следующую информацию:</w:t>
      </w:r>
    </w:p>
    <w:p w:rsidR="00AB7FA4" w:rsidRPr="00E672E1" w:rsidRDefault="00AB7FA4" w:rsidP="00AB7FA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AB7FA4" w:rsidRPr="00E672E1" w:rsidRDefault="00AB7FA4" w:rsidP="00AB7FA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AB7FA4" w:rsidRPr="00E672E1" w:rsidRDefault="00AB7FA4" w:rsidP="00AB7FA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AB7FA4" w:rsidRPr="00E672E1" w:rsidRDefault="00AB7FA4" w:rsidP="00AB7FA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AB7FA4" w:rsidRPr="00E672E1" w:rsidRDefault="00AB7FA4" w:rsidP="00AB7FA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предмет обращения.</w:t>
      </w:r>
    </w:p>
    <w:p w:rsidR="00AB7FA4" w:rsidRDefault="00AB7FA4" w:rsidP="00AB7FA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AB7FA4" w:rsidRDefault="00AB7FA4" w:rsidP="00AB7FA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новой  редакции  следующего содержания:</w:t>
      </w:r>
    </w:p>
    <w:p w:rsidR="00AB7FA4" w:rsidRPr="00E672E1" w:rsidRDefault="00AB7FA4" w:rsidP="00AB7FA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672E1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самоуправления, сектор в форме электронного документа, должно содержать следующую информацию:</w:t>
      </w:r>
    </w:p>
    <w:p w:rsidR="00AB7FA4" w:rsidRPr="00E672E1" w:rsidRDefault="00AB7FA4" w:rsidP="00AB7FA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AB7FA4" w:rsidRPr="00E672E1" w:rsidRDefault="00AB7FA4" w:rsidP="00AB7FA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AB7FA4" w:rsidRPr="00E672E1" w:rsidRDefault="00AB7FA4" w:rsidP="00AB7FA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 xml:space="preserve">адрес электронной почты, </w:t>
      </w:r>
      <w:r>
        <w:rPr>
          <w:rFonts w:ascii="Times New Roman" w:hAnsi="Times New Roman"/>
          <w:sz w:val="28"/>
          <w:szCs w:val="28"/>
        </w:rPr>
        <w:t>по которому  должны быть направлены ответ и уведомление о переадресации</w:t>
      </w:r>
    </w:p>
    <w:p w:rsidR="00AB7FA4" w:rsidRPr="00E672E1" w:rsidRDefault="00AB7FA4" w:rsidP="00AB7FA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lastRenderedPageBreak/>
        <w:t>предмет обращения.</w:t>
      </w:r>
    </w:p>
    <w:p w:rsidR="00AB7FA4" w:rsidRDefault="00AB7FA4" w:rsidP="00AB7FA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 xml:space="preserve">Заявитель вправе приложить к такому обращению </w:t>
      </w:r>
      <w:proofErr w:type="gramStart"/>
      <w:r w:rsidRPr="00E672E1">
        <w:rPr>
          <w:rFonts w:ascii="Times New Roman" w:hAnsi="Times New Roman"/>
          <w:sz w:val="28"/>
          <w:szCs w:val="28"/>
        </w:rPr>
        <w:t>необходимые</w:t>
      </w:r>
      <w:proofErr w:type="gramEnd"/>
      <w:r w:rsidRPr="00E672E1">
        <w:rPr>
          <w:rFonts w:ascii="Times New Roman" w:hAnsi="Times New Roman"/>
          <w:sz w:val="28"/>
          <w:szCs w:val="28"/>
        </w:rPr>
        <w:t xml:space="preserve"> </w:t>
      </w:r>
    </w:p>
    <w:p w:rsidR="00AB7FA4" w:rsidRDefault="00AB7FA4" w:rsidP="00AB7FA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документы и материалы в э</w:t>
      </w:r>
      <w:r>
        <w:rPr>
          <w:rFonts w:ascii="Times New Roman" w:hAnsi="Times New Roman"/>
          <w:sz w:val="28"/>
          <w:szCs w:val="28"/>
        </w:rPr>
        <w:t>лектронной форме».</w:t>
      </w:r>
    </w:p>
    <w:p w:rsidR="00AB7FA4" w:rsidRDefault="00AB7FA4" w:rsidP="00AB7FA4">
      <w:pPr>
        <w:ind w:right="38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01CC3">
        <w:rPr>
          <w:rFonts w:ascii="Times New Roman" w:hAnsi="Times New Roman"/>
          <w:sz w:val="28"/>
          <w:szCs w:val="28"/>
        </w:rPr>
        <w:t xml:space="preserve"> </w:t>
      </w:r>
      <w:r w:rsidRPr="008C0B6B">
        <w:rPr>
          <w:rFonts w:ascii="Times New Roman" w:hAnsi="Times New Roman"/>
          <w:sz w:val="28"/>
          <w:szCs w:val="28"/>
        </w:rPr>
        <w:t xml:space="preserve">Ответ на обращение, поступившее в форме электронного документа в орган местного самоуправления или в сектор,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</w:t>
      </w:r>
      <w:r w:rsidRPr="00EC215F">
        <w:rPr>
          <w:rFonts w:ascii="Times New Roman" w:hAnsi="Times New Roman"/>
          <w:sz w:val="28"/>
          <w:szCs w:val="28"/>
        </w:rPr>
        <w:t>в обращении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</w:t>
      </w:r>
      <w:r w:rsidRPr="00EC21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изложить</w:t>
      </w:r>
      <w:r w:rsidRPr="00EC215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в новой редакции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</w:t>
      </w:r>
      <w:r w:rsidRPr="00801CC3">
        <w:rPr>
          <w:rFonts w:ascii="Times New Roman" w:hAnsi="Times New Roman"/>
          <w:sz w:val="28"/>
          <w:szCs w:val="28"/>
        </w:rPr>
        <w:t>следующего содержания:</w:t>
      </w:r>
    </w:p>
    <w:p w:rsidR="00AB7FA4" w:rsidRDefault="00AB7FA4" w:rsidP="00AB7FA4">
      <w:pPr>
        <w:ind w:right="38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в сектор в форме электронного документа.</w:t>
      </w:r>
    </w:p>
    <w:p w:rsidR="00AB7FA4" w:rsidRPr="00137DAC" w:rsidRDefault="00AB7FA4" w:rsidP="00AB7FA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1CC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1.5.1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а поступившее обращение, содержащее предложение, заявление или жалобу, которые  затрагивают интересы неопределенного круга лиц, ответ может быть размещен на официальном сайте Рогаткинского МО Красноармейского муниципального района Саратовской области. </w:t>
      </w:r>
      <w:r w:rsidRPr="00137DAC">
        <w:rPr>
          <w:rFonts w:ascii="Times New Roman" w:hAnsi="Times New Roman"/>
          <w:sz w:val="28"/>
          <w:szCs w:val="28"/>
        </w:rPr>
        <w:t>В случае поступления письменного обращения, содержащего вопрос, ответ на кот</w:t>
      </w:r>
      <w:r>
        <w:rPr>
          <w:rFonts w:ascii="Times New Roman" w:hAnsi="Times New Roman"/>
          <w:sz w:val="28"/>
          <w:szCs w:val="28"/>
        </w:rPr>
        <w:t>о</w:t>
      </w:r>
      <w:r w:rsidRPr="00137DAC">
        <w:rPr>
          <w:rFonts w:ascii="Times New Roman" w:hAnsi="Times New Roman"/>
          <w:sz w:val="28"/>
          <w:szCs w:val="28"/>
        </w:rPr>
        <w:t>рый размещен на с</w:t>
      </w:r>
      <w:r>
        <w:rPr>
          <w:rFonts w:ascii="Times New Roman" w:hAnsi="Times New Roman"/>
          <w:sz w:val="28"/>
          <w:szCs w:val="28"/>
        </w:rPr>
        <w:t>айте,  заявителю</w:t>
      </w:r>
      <w:r w:rsidRPr="00137D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направившему обращение, в течение семи дней сообщается электронный адрес сайта, на котором размещен ответ. Если текст письменного  обращения не позволяет определить суть предложения, заявления или жалобы, ответ на обращение не </w:t>
      </w:r>
      <w:proofErr w:type="gramStart"/>
      <w:r>
        <w:rPr>
          <w:rFonts w:ascii="Times New Roman" w:hAnsi="Times New Roman"/>
          <w:sz w:val="28"/>
          <w:szCs w:val="28"/>
        </w:rPr>
        <w:t>дается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и оно не подлежит направлению на рассмотрение, о чем  в течение семи дней со дня регистрации обращения сообщается заявителю, его направившему.</w:t>
      </w:r>
    </w:p>
    <w:p w:rsidR="00AB7FA4" w:rsidRPr="00BD5EFC" w:rsidRDefault="00AB7FA4" w:rsidP="00AB7FA4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FE2D60" w:rsidRPr="00F72F45" w:rsidRDefault="00FE2D60" w:rsidP="00FE2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F45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2.1. Наименование муниципальной услуги - </w:t>
      </w:r>
      <w:r>
        <w:rPr>
          <w:rFonts w:ascii="Times New Roman" w:hAnsi="Times New Roman"/>
          <w:sz w:val="28"/>
          <w:szCs w:val="28"/>
        </w:rPr>
        <w:t>«Выдача постановлений по присвоению адреса земельным участкам и объектам капитального строительства»</w:t>
      </w:r>
      <w:r w:rsidRPr="00BD5EFC">
        <w:rPr>
          <w:rFonts w:ascii="Times New Roman" w:hAnsi="Times New Roman"/>
          <w:sz w:val="28"/>
          <w:szCs w:val="28"/>
        </w:rPr>
        <w:t>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2.2. Орган, предоставляющий муниципальную услугу, - администрация </w:t>
      </w:r>
      <w:r>
        <w:rPr>
          <w:rFonts w:ascii="Times New Roman" w:hAnsi="Times New Roman"/>
          <w:sz w:val="28"/>
          <w:szCs w:val="28"/>
        </w:rPr>
        <w:t>Рогаткинского  муниципального образования Красноармейского муниципального района Саратовской области</w:t>
      </w:r>
      <w:r w:rsidRPr="00BD5EFC">
        <w:rPr>
          <w:rFonts w:ascii="Times New Roman" w:hAnsi="Times New Roman"/>
          <w:sz w:val="28"/>
          <w:szCs w:val="28"/>
        </w:rPr>
        <w:t>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D5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BD5EFC">
        <w:rPr>
          <w:rFonts w:ascii="Times New Roman" w:hAnsi="Times New Roman"/>
          <w:sz w:val="28"/>
          <w:szCs w:val="28"/>
        </w:rPr>
        <w:t xml:space="preserve">дминистрации, ответственное </w:t>
      </w:r>
      <w:r>
        <w:rPr>
          <w:rFonts w:ascii="Times New Roman" w:hAnsi="Times New Roman"/>
          <w:sz w:val="28"/>
          <w:szCs w:val="28"/>
        </w:rPr>
        <w:t xml:space="preserve">лицо </w:t>
      </w:r>
      <w:r w:rsidRPr="00BD5EFC">
        <w:rPr>
          <w:rFonts w:ascii="Times New Roman" w:hAnsi="Times New Roman"/>
          <w:sz w:val="28"/>
          <w:szCs w:val="28"/>
        </w:rPr>
        <w:t>за предоставление муниципальной услуги,</w:t>
      </w:r>
      <w:r>
        <w:rPr>
          <w:rFonts w:ascii="Times New Roman" w:hAnsi="Times New Roman"/>
          <w:sz w:val="28"/>
          <w:szCs w:val="28"/>
        </w:rPr>
        <w:t xml:space="preserve"> - специалист администрации 1 категории</w:t>
      </w:r>
      <w:r w:rsidRPr="00BD5EFC">
        <w:rPr>
          <w:rFonts w:ascii="Times New Roman" w:hAnsi="Times New Roman"/>
          <w:sz w:val="28"/>
          <w:szCs w:val="28"/>
        </w:rPr>
        <w:t>.</w:t>
      </w:r>
    </w:p>
    <w:p w:rsidR="00FE2D60" w:rsidRPr="005C00B4" w:rsidRDefault="00FE2D60" w:rsidP="00FE2D60">
      <w:pPr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Pr="005C00B4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расположен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5C00B4">
        <w:rPr>
          <w:rFonts w:ascii="Times New Roman" w:eastAsia="Times New Roman" w:hAnsi="Times New Roman"/>
          <w:sz w:val="28"/>
          <w:szCs w:val="28"/>
          <w:lang w:eastAsia="ar-SA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412812 Саратовская область, Красноармейский район, село Рогаткино, улица Центральная № 68.</w:t>
      </w:r>
    </w:p>
    <w:p w:rsidR="00FE2D60" w:rsidRPr="005C00B4" w:rsidRDefault="00FE2D60" w:rsidP="00FE2D6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5C00B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График работы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r w:rsidRPr="005C00B4">
        <w:rPr>
          <w:rFonts w:ascii="Times New Roman" w:eastAsia="Times New Roman" w:hAnsi="Times New Roman"/>
          <w:sz w:val="28"/>
          <w:szCs w:val="28"/>
          <w:lang w:eastAsia="ar-SA"/>
        </w:rPr>
        <w:t xml:space="preserve">: с понедельника по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пятницу</w:t>
      </w:r>
      <w:r w:rsidRPr="005C00B4">
        <w:rPr>
          <w:rFonts w:ascii="Times New Roman" w:eastAsia="Times New Roman" w:hAnsi="Times New Roman"/>
          <w:sz w:val="28"/>
          <w:szCs w:val="28"/>
          <w:lang w:eastAsia="ar-SA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5C00B4">
        <w:rPr>
          <w:rFonts w:ascii="Times New Roman" w:eastAsia="Times New Roman" w:hAnsi="Times New Roman"/>
          <w:sz w:val="28"/>
          <w:szCs w:val="28"/>
          <w:lang w:eastAsia="ar-SA"/>
        </w:rPr>
        <w:t>.00 до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5C00B4">
        <w:rPr>
          <w:rFonts w:ascii="Times New Roman" w:eastAsia="Times New Roman" w:hAnsi="Times New Roman"/>
          <w:sz w:val="28"/>
          <w:szCs w:val="28"/>
          <w:lang w:eastAsia="ar-SA"/>
        </w:rPr>
        <w:t>.00 ч., Перерыв с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5C00B4">
        <w:rPr>
          <w:rFonts w:ascii="Times New Roman" w:eastAsia="Times New Roman" w:hAnsi="Times New Roman"/>
          <w:sz w:val="28"/>
          <w:szCs w:val="28"/>
          <w:lang w:eastAsia="ar-SA"/>
        </w:rPr>
        <w:t>:00-1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5C00B4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5C00B4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</w:p>
    <w:p w:rsidR="00FE2D60" w:rsidRDefault="00FE2D60" w:rsidP="00FE2D6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5C00B4">
        <w:rPr>
          <w:rFonts w:ascii="Times New Roman" w:eastAsia="Arial" w:hAnsi="Times New Roman" w:cs="Arial"/>
          <w:sz w:val="28"/>
          <w:szCs w:val="28"/>
          <w:lang w:eastAsia="ar-SA"/>
        </w:rPr>
        <w:t>Выходные дни: суббота, воскресенье.</w:t>
      </w:r>
    </w:p>
    <w:p w:rsidR="00683102" w:rsidRDefault="00683102" w:rsidP="00683102">
      <w:pPr>
        <w:suppressAutoHyphens/>
        <w:spacing w:after="0" w:line="240" w:lineRule="auto"/>
        <w:ind w:right="38" w:firstLine="60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lastRenderedPageBreak/>
        <w:t>2.3.</w:t>
      </w:r>
      <w:r w:rsidRPr="0068310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Запрещено требовать от заявителя представления документов и информации, отсутствие и (или) недостоверность которых не указывались при первоначальном отказе и приеме документов, необходимых для предоставления муниципальной услуги, либо в предоставлении муниципальной услуги, за исключением случаев, определенных указанным Федеральным законом.</w:t>
      </w:r>
    </w:p>
    <w:p w:rsidR="00683102" w:rsidRPr="005C00B4" w:rsidRDefault="00683102" w:rsidP="00FE2D6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E2D60" w:rsidRPr="005C00B4" w:rsidRDefault="00FE2D60" w:rsidP="00FE2D60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E2D60" w:rsidRPr="005C00B4" w:rsidRDefault="00FE2D60" w:rsidP="00FE2D60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00B4">
        <w:rPr>
          <w:rFonts w:ascii="Times New Roman" w:eastAsia="Times New Roman" w:hAnsi="Times New Roman"/>
          <w:sz w:val="28"/>
          <w:szCs w:val="28"/>
          <w:lang w:eastAsia="ar-SA"/>
        </w:rPr>
        <w:t>Справочны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й </w:t>
      </w:r>
      <w:r w:rsidRPr="005C00B4">
        <w:rPr>
          <w:rFonts w:ascii="Times New Roman" w:eastAsia="Times New Roman" w:hAnsi="Times New Roman"/>
          <w:sz w:val="28"/>
          <w:szCs w:val="28"/>
          <w:lang w:eastAsia="ar-SA"/>
        </w:rPr>
        <w:t xml:space="preserve"> телефон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r w:rsidRPr="005C00B4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FE2D60" w:rsidRDefault="00FE2D60" w:rsidP="00FE2D60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8(84550) 3-73-13</w:t>
      </w:r>
    </w:p>
    <w:p w:rsidR="00FE2D60" w:rsidRPr="005C00B4" w:rsidRDefault="00FE2D60" w:rsidP="00FE2D60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/>
          <w:sz w:val="28"/>
          <w:szCs w:val="28"/>
        </w:rPr>
        <w:t>А</w:t>
      </w:r>
      <w:r w:rsidRPr="00BD5EFC">
        <w:rPr>
          <w:rFonts w:ascii="Times New Roman" w:hAnsi="Times New Roman"/>
          <w:sz w:val="28"/>
          <w:szCs w:val="28"/>
        </w:rPr>
        <w:t xml:space="preserve">дминистрации в сети Интернет: </w:t>
      </w:r>
      <w:r>
        <w:rPr>
          <w:rFonts w:ascii="Times New Roman" w:hAnsi="Times New Roman"/>
          <w:sz w:val="28"/>
          <w:szCs w:val="28"/>
        </w:rPr>
        <w:t>Красноармейский муниципальный район</w:t>
      </w:r>
      <w:r w:rsidRPr="00BD5EFC">
        <w:rPr>
          <w:rFonts w:ascii="Times New Roman" w:hAnsi="Times New Roman"/>
          <w:sz w:val="28"/>
          <w:szCs w:val="28"/>
        </w:rPr>
        <w:t>, адрес электронной почты для организаций и учреждений: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rogatkino</w:t>
      </w:r>
      <w:proofErr w:type="spellEnd"/>
      <w:r w:rsidRPr="00D23753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rambler</w:t>
      </w:r>
      <w:r w:rsidRPr="00D2375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D5EFC">
        <w:rPr>
          <w:rFonts w:ascii="Times New Roman" w:hAnsi="Times New Roman"/>
          <w:sz w:val="28"/>
          <w:szCs w:val="28"/>
        </w:rPr>
        <w:t xml:space="preserve"> адрес электронной почты для граждан:</w:t>
      </w:r>
      <w:r w:rsidRPr="00D2375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rogatkino</w:t>
      </w:r>
      <w:proofErr w:type="spellEnd"/>
      <w:r w:rsidRPr="00D23753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rambler</w:t>
      </w:r>
      <w:r w:rsidRPr="00D2375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5EFC">
        <w:rPr>
          <w:rFonts w:ascii="Times New Roman" w:hAnsi="Times New Roman"/>
          <w:sz w:val="28"/>
          <w:szCs w:val="28"/>
        </w:rPr>
        <w:t>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При предоставлении муниципальной услуги, в целях получения документов, необходимых для </w:t>
      </w:r>
      <w:r>
        <w:rPr>
          <w:rFonts w:ascii="Times New Roman" w:hAnsi="Times New Roman"/>
          <w:sz w:val="28"/>
          <w:szCs w:val="28"/>
        </w:rPr>
        <w:t>выдачи постановлений по присвоению адреса земельным участкам и объектам капитального строительства</w:t>
      </w:r>
      <w:r w:rsidRPr="00BD5EFC">
        <w:rPr>
          <w:rFonts w:ascii="Times New Roman" w:hAnsi="Times New Roman"/>
          <w:sz w:val="28"/>
          <w:szCs w:val="28"/>
        </w:rPr>
        <w:t xml:space="preserve">, информации для проверки сведений, предоставляемых заявителями, осуществляется взаимодействие </w:t>
      </w:r>
      <w:proofErr w:type="gramStart"/>
      <w:r w:rsidRPr="00BD5EFC">
        <w:rPr>
          <w:rFonts w:ascii="Times New Roman" w:hAnsi="Times New Roman"/>
          <w:sz w:val="28"/>
          <w:szCs w:val="28"/>
        </w:rPr>
        <w:t>с</w:t>
      </w:r>
      <w:proofErr w:type="gramEnd"/>
      <w:r w:rsidRPr="00BD5EFC">
        <w:rPr>
          <w:rFonts w:ascii="Times New Roman" w:hAnsi="Times New Roman"/>
          <w:sz w:val="28"/>
          <w:szCs w:val="28"/>
        </w:rPr>
        <w:t>: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- Управлением Федеральной службы государственной регистрации, кадастра и картографии по </w:t>
      </w:r>
      <w:r>
        <w:rPr>
          <w:rFonts w:ascii="Times New Roman" w:hAnsi="Times New Roman"/>
          <w:sz w:val="28"/>
          <w:szCs w:val="28"/>
        </w:rPr>
        <w:t>Саратовской</w:t>
      </w:r>
      <w:r w:rsidRPr="00BD5EFC">
        <w:rPr>
          <w:rFonts w:ascii="Times New Roman" w:hAnsi="Times New Roman"/>
          <w:sz w:val="28"/>
          <w:szCs w:val="28"/>
        </w:rPr>
        <w:t xml:space="preserve"> области;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</w:t>
      </w:r>
      <w:r w:rsidRPr="00BD5EFC">
        <w:rPr>
          <w:rFonts w:ascii="Times New Roman" w:hAnsi="Times New Roman"/>
          <w:sz w:val="28"/>
          <w:szCs w:val="28"/>
        </w:rPr>
        <w:t xml:space="preserve">едеральным </w:t>
      </w:r>
      <w:r>
        <w:rPr>
          <w:rFonts w:ascii="Times New Roman" w:hAnsi="Times New Roman"/>
          <w:sz w:val="28"/>
          <w:szCs w:val="28"/>
        </w:rPr>
        <w:t>бюджетным</w:t>
      </w:r>
      <w:r w:rsidRPr="00BD5EFC">
        <w:rPr>
          <w:rFonts w:ascii="Times New Roman" w:hAnsi="Times New Roman"/>
          <w:sz w:val="28"/>
          <w:szCs w:val="28"/>
        </w:rPr>
        <w:t xml:space="preserve"> учреждением "</w:t>
      </w:r>
      <w:r>
        <w:rPr>
          <w:rFonts w:ascii="Times New Roman" w:hAnsi="Times New Roman"/>
          <w:sz w:val="28"/>
          <w:szCs w:val="28"/>
        </w:rPr>
        <w:t>К</w:t>
      </w:r>
      <w:r w:rsidRPr="00BD5EFC">
        <w:rPr>
          <w:rFonts w:ascii="Times New Roman" w:hAnsi="Times New Roman"/>
          <w:sz w:val="28"/>
          <w:szCs w:val="28"/>
        </w:rPr>
        <w:t>адастровая</w:t>
      </w:r>
      <w:r>
        <w:rPr>
          <w:rFonts w:ascii="Times New Roman" w:hAnsi="Times New Roman"/>
          <w:sz w:val="28"/>
          <w:szCs w:val="28"/>
        </w:rPr>
        <w:t xml:space="preserve"> палата" по Саратовской области.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2.3. Результатом предоставления муниципальной услуги является выдача </w:t>
      </w:r>
      <w:r>
        <w:rPr>
          <w:rFonts w:ascii="Times New Roman" w:hAnsi="Times New Roman"/>
          <w:sz w:val="28"/>
          <w:szCs w:val="28"/>
        </w:rPr>
        <w:t xml:space="preserve"> постановления по присвоению адреса земельным участкам и объектам капитального строительства</w:t>
      </w:r>
      <w:r w:rsidRPr="00BD5EFC">
        <w:rPr>
          <w:rFonts w:ascii="Times New Roman" w:hAnsi="Times New Roman"/>
          <w:sz w:val="28"/>
          <w:szCs w:val="28"/>
        </w:rPr>
        <w:t xml:space="preserve"> либо мотивированный отказ в предоставлении муниципальной услуги.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2.4. Срок предоставления муниципальной услуги не должен превышать 30 календарных дней с момента регистрации поступившего заявления и получения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BD5EFC">
        <w:rPr>
          <w:rFonts w:ascii="Times New Roman" w:hAnsi="Times New Roman"/>
          <w:sz w:val="28"/>
          <w:szCs w:val="28"/>
        </w:rPr>
        <w:t>с</w:t>
      </w:r>
      <w:proofErr w:type="gramEnd"/>
      <w:r w:rsidRPr="00BD5EFC">
        <w:rPr>
          <w:rFonts w:ascii="Times New Roman" w:hAnsi="Times New Roman"/>
          <w:sz w:val="28"/>
          <w:szCs w:val="28"/>
        </w:rPr>
        <w:t>:</w:t>
      </w:r>
    </w:p>
    <w:p w:rsidR="00FE2D60" w:rsidRDefault="00FE2D60" w:rsidP="00FE2D60">
      <w:pPr>
        <w:pStyle w:val="Standard"/>
        <w:ind w:right="-286" w:firstLine="567"/>
        <w:jc w:val="both"/>
        <w:rPr>
          <w:sz w:val="28"/>
          <w:szCs w:val="28"/>
        </w:rPr>
      </w:pPr>
      <w:r w:rsidRPr="00BC3E44">
        <w:rPr>
          <w:b/>
          <w:sz w:val="28"/>
          <w:szCs w:val="28"/>
        </w:rPr>
        <w:t xml:space="preserve">-   </w:t>
      </w:r>
      <w:hyperlink r:id="rId10" w:history="1">
        <w:r w:rsidRPr="00783BFE">
          <w:rPr>
            <w:rStyle w:val="a3"/>
            <w:color w:val="FF0000"/>
            <w:sz w:val="28"/>
            <w:szCs w:val="28"/>
          </w:rPr>
          <w:t>Гражданским кодексом</w:t>
        </w:r>
      </w:hyperlink>
      <w:r w:rsidRPr="00BC3E44">
        <w:rPr>
          <w:sz w:val="28"/>
          <w:szCs w:val="28"/>
        </w:rPr>
        <w:t xml:space="preserve"> Российской Федерации;</w:t>
      </w:r>
    </w:p>
    <w:p w:rsidR="00FE2D60" w:rsidRDefault="00FE2D60" w:rsidP="00FE2D60">
      <w:pPr>
        <w:pStyle w:val="ConsPlusNormal"/>
        <w:ind w:firstLine="705"/>
        <w:jc w:val="both"/>
        <w:rPr>
          <w:rFonts w:ascii="Times New Roman" w:eastAsia="Arial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Pr="00E76E85">
          <w:rPr>
            <w:rStyle w:val="a4"/>
            <w:rFonts w:ascii="Times New Roman" w:hAnsi="Times New Roman" w:cs="Times New Roman"/>
            <w:color w:val="FF0000"/>
            <w:sz w:val="28"/>
            <w:szCs w:val="28"/>
            <w:u w:val="single"/>
          </w:rPr>
          <w:t>Федеральный закон</w:t>
        </w:r>
        <w:r w:rsidRPr="00E76E85">
          <w:rPr>
            <w:rStyle w:val="a4"/>
            <w:rFonts w:ascii="Times New Roman" w:hAnsi="Times New Roman" w:cs="Times New Roman"/>
            <w:sz w:val="28"/>
            <w:szCs w:val="28"/>
          </w:rPr>
          <w:t xml:space="preserve"> от 6 октября 2003 г. N 131-ФЗ</w:t>
        </w:r>
        <w:r w:rsidRPr="00E76E85">
          <w:rPr>
            <w:rStyle w:val="a4"/>
            <w:rFonts w:ascii="Times New Roman" w:hAnsi="Times New Roman" w:cs="Times New Roman"/>
            <w:sz w:val="28"/>
            <w:szCs w:val="28"/>
          </w:rPr>
          <w:br/>
          <w:t>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(первоначальный текст опубликован в официальных изданиях:</w:t>
      </w:r>
      <w:proofErr w:type="gramEnd"/>
      <w:r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/>
          <w:sz w:val="28"/>
          <w:szCs w:val="28"/>
        </w:rPr>
        <w:t>«Российская газета» от 8 октября 2003 г. № 202, «Парламентская газета» от 8 октября 2003 г. № 186, Собрание законодательства Российской Федерации от 6 октября 2003 г. № 40 ст. 3822);</w:t>
      </w:r>
      <w:proofErr w:type="gramEnd"/>
    </w:p>
    <w:p w:rsidR="00FE2D60" w:rsidRPr="00937A7C" w:rsidRDefault="00FE2D60" w:rsidP="00FE2D60">
      <w:pPr>
        <w:pStyle w:val="1"/>
        <w:spacing w:before="0" w:after="0"/>
        <w:ind w:firstLine="709"/>
        <w:jc w:val="both"/>
        <w:rPr>
          <w:rFonts w:ascii="Times New Roman" w:eastAsia="Arial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Pr="00937A7C">
          <w:rPr>
            <w:rFonts w:ascii="Times New Roman" w:hAnsi="Times New Roman"/>
            <w:b w:val="0"/>
            <w:color w:val="FF0000"/>
            <w:kern w:val="0"/>
            <w:sz w:val="28"/>
            <w:szCs w:val="28"/>
            <w:u w:val="single"/>
            <w:lang w:eastAsia="ru-RU"/>
          </w:rPr>
          <w:t>Федеральный закон</w:t>
        </w:r>
        <w:r w:rsidRPr="00937A7C">
          <w:rPr>
            <w:rFonts w:ascii="Times New Roman" w:hAnsi="Times New Roman"/>
            <w:b w:val="0"/>
            <w:kern w:val="0"/>
            <w:sz w:val="28"/>
            <w:szCs w:val="28"/>
            <w:lang w:eastAsia="ru-RU"/>
          </w:rPr>
          <w:t xml:space="preserve"> от 27 июля 2010 г. N 210-ФЗ</w:t>
        </w:r>
        <w:r w:rsidRPr="00937A7C">
          <w:rPr>
            <w:rFonts w:ascii="Times New Roman" w:hAnsi="Times New Roman"/>
            <w:b w:val="0"/>
            <w:kern w:val="0"/>
            <w:sz w:val="28"/>
            <w:szCs w:val="28"/>
            <w:lang w:eastAsia="ru-RU"/>
          </w:rPr>
          <w:br/>
          <w:t>"Об организации предоставления государственных и муниципальных услуг"</w:t>
        </w:r>
        <w:r w:rsidRPr="00937A7C">
          <w:rPr>
            <w:rFonts w:ascii="Times New Roman" w:hAnsi="Times New Roman"/>
            <w:b w:val="0"/>
            <w:kern w:val="0"/>
            <w:sz w:val="28"/>
            <w:szCs w:val="28"/>
            <w:lang w:eastAsia="ru-RU"/>
          </w:rPr>
          <w:br/>
        </w:r>
      </w:hyperlink>
      <w:r w:rsidRPr="00937A7C">
        <w:rPr>
          <w:rFonts w:ascii="Times New Roman" w:hAnsi="Times New Roman"/>
          <w:b w:val="0"/>
          <w:kern w:val="0"/>
          <w:sz w:val="28"/>
          <w:szCs w:val="28"/>
          <w:lang w:eastAsia="ru-RU"/>
        </w:rPr>
        <w:t xml:space="preserve"> </w:t>
      </w:r>
      <w:r w:rsidRPr="00937A7C">
        <w:rPr>
          <w:rFonts w:ascii="Times New Roman" w:hAnsi="Times New Roman"/>
          <w:b w:val="0"/>
          <w:sz w:val="28"/>
          <w:szCs w:val="28"/>
        </w:rPr>
        <w:t>(п</w:t>
      </w:r>
      <w:r w:rsidRPr="00937A7C">
        <w:rPr>
          <w:rFonts w:ascii="Times New Roman" w:eastAsia="Arial" w:hAnsi="Times New Roman"/>
          <w:b w:val="0"/>
          <w:sz w:val="28"/>
          <w:szCs w:val="28"/>
        </w:rPr>
        <w:t xml:space="preserve">ервоначальный текст документа опубликован в изданиях «Российская газета» от 30.07.2010 г. № 168, «Собрание законодательства РФ» от 02 </w:t>
      </w:r>
      <w:r w:rsidRPr="00937A7C">
        <w:rPr>
          <w:rFonts w:ascii="Times New Roman" w:eastAsia="Arial" w:hAnsi="Times New Roman"/>
          <w:b w:val="0"/>
          <w:sz w:val="28"/>
          <w:szCs w:val="28"/>
        </w:rPr>
        <w:lastRenderedPageBreak/>
        <w:t>августа 2010 № 31);</w:t>
      </w:r>
    </w:p>
    <w:p w:rsidR="00FE2D60" w:rsidRDefault="00FE2D60" w:rsidP="00FE2D60">
      <w:pPr>
        <w:pStyle w:val="1"/>
        <w:spacing w:before="0" w:after="0"/>
        <w:ind w:firstLine="709"/>
        <w:jc w:val="both"/>
        <w:rPr>
          <w:rFonts w:ascii="Times New Roman" w:eastAsia="Arial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  <w:lang w:eastAsia="ru-RU"/>
        </w:rPr>
        <w:t xml:space="preserve">- </w:t>
      </w:r>
      <w:hyperlink r:id="rId13" w:history="1">
        <w:r w:rsidRPr="00E76E85">
          <w:rPr>
            <w:rFonts w:ascii="Times New Roman" w:hAnsi="Times New Roman"/>
            <w:b w:val="0"/>
            <w:color w:val="FF0000"/>
            <w:kern w:val="0"/>
            <w:sz w:val="28"/>
            <w:szCs w:val="28"/>
            <w:u w:val="single"/>
            <w:lang w:eastAsia="ru-RU"/>
          </w:rPr>
          <w:t>Федеральный закон</w:t>
        </w:r>
        <w:r w:rsidRPr="00E76E85">
          <w:rPr>
            <w:rFonts w:ascii="Times New Roman" w:hAnsi="Times New Roman"/>
            <w:b w:val="0"/>
            <w:kern w:val="0"/>
            <w:sz w:val="28"/>
            <w:szCs w:val="28"/>
            <w:lang w:eastAsia="ru-RU"/>
          </w:rPr>
          <w:t xml:space="preserve"> от 2 мая 2006 г. N 59-ФЗ</w:t>
        </w:r>
        <w:r w:rsidRPr="00E76E85">
          <w:rPr>
            <w:rFonts w:ascii="Times New Roman" w:hAnsi="Times New Roman"/>
            <w:b w:val="0"/>
            <w:kern w:val="0"/>
            <w:sz w:val="28"/>
            <w:szCs w:val="28"/>
            <w:lang w:eastAsia="ru-RU"/>
          </w:rPr>
          <w:br/>
          <w:t>"О порядке рассмотрения обращений граждан Российской Федерации"</w:t>
        </w:r>
        <w:r w:rsidRPr="00E76E85">
          <w:rPr>
            <w:rFonts w:ascii="Times New Roman" w:hAnsi="Times New Roman"/>
            <w:b w:val="0"/>
            <w:kern w:val="0"/>
            <w:sz w:val="28"/>
            <w:szCs w:val="28"/>
            <w:lang w:eastAsia="ru-RU"/>
          </w:rPr>
          <w:br/>
        </w:r>
      </w:hyperlink>
      <w:r w:rsidRPr="00E76E85">
        <w:rPr>
          <w:rFonts w:ascii="Times New Roman" w:eastAsia="Arial" w:hAnsi="Times New Roman"/>
          <w:b w:val="0"/>
          <w:sz w:val="28"/>
          <w:szCs w:val="28"/>
        </w:rPr>
        <w:t xml:space="preserve"> (текст опубликован в Собрании законодательства Российской Федерации от 8 мая 2006 г. N 19, ст. 2060);</w:t>
      </w:r>
    </w:p>
    <w:p w:rsidR="00FE2D60" w:rsidRPr="002760A6" w:rsidRDefault="00FE2D60" w:rsidP="00FE2D60">
      <w:pPr>
        <w:keepNext/>
        <w:widowControl w:val="0"/>
        <w:suppressAutoHyphens/>
        <w:spacing w:after="0" w:line="240" w:lineRule="auto"/>
        <w:ind w:firstLine="567"/>
        <w:jc w:val="both"/>
        <w:outlineLvl w:val="0"/>
      </w:pPr>
      <w:r w:rsidRPr="002760A6">
        <w:rPr>
          <w:rFonts w:ascii="Times New Roman" w:eastAsia="Arial" w:hAnsi="Times New Roman"/>
          <w:bCs/>
          <w:kern w:val="32"/>
          <w:sz w:val="28"/>
          <w:szCs w:val="28"/>
        </w:rPr>
        <w:t xml:space="preserve">- </w:t>
      </w:r>
      <w:hyperlink r:id="rId14" w:history="1">
        <w:r w:rsidRPr="002760A6">
          <w:rPr>
            <w:rFonts w:ascii="Times New Roman" w:eastAsia="Times New Roman" w:hAnsi="Times New Roman"/>
            <w:bCs/>
            <w:color w:val="FF0000"/>
            <w:sz w:val="28"/>
            <w:szCs w:val="28"/>
            <w:u w:val="single"/>
            <w:lang w:eastAsia="ru-RU"/>
          </w:rPr>
          <w:t>Федеральный закон</w:t>
        </w:r>
        <w:r w:rsidRPr="002760A6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от 27 июля 2006 г. N 152-ФЗ</w:t>
        </w:r>
        <w:r w:rsidRPr="002760A6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br/>
          <w:t>"О персональных данных"</w:t>
        </w:r>
      </w:hyperlink>
      <w:r w:rsidRPr="002760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FE2D60" w:rsidRPr="009D4BF9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4BF9">
        <w:rPr>
          <w:rFonts w:ascii="Times New Roman" w:hAnsi="Times New Roman"/>
          <w:b/>
          <w:sz w:val="28"/>
          <w:szCs w:val="28"/>
          <w:u w:val="single"/>
        </w:rPr>
        <w:t>2.6. Исчерпывающий перечень документов, необходимых для предоставления муниципальной услуги.</w:t>
      </w:r>
    </w:p>
    <w:p w:rsidR="00FE2D60" w:rsidRPr="004049EB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49EB">
        <w:rPr>
          <w:rFonts w:ascii="Times New Roman" w:hAnsi="Times New Roman"/>
          <w:sz w:val="28"/>
          <w:szCs w:val="28"/>
        </w:rPr>
        <w:t>2.6.1. Исчерпывающий перечень требуемых от заявителя документов, необходимых для предоставления муниципальной услуги.</w:t>
      </w:r>
    </w:p>
    <w:p w:rsidR="00FE2D60" w:rsidRPr="004049EB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49EB">
        <w:rPr>
          <w:rFonts w:ascii="Times New Roman" w:hAnsi="Times New Roman"/>
          <w:sz w:val="28"/>
          <w:szCs w:val="28"/>
        </w:rPr>
        <w:t xml:space="preserve">В целях получения акта присвоения почтового адреса </w:t>
      </w:r>
      <w:r>
        <w:rPr>
          <w:rFonts w:ascii="Times New Roman" w:hAnsi="Times New Roman"/>
          <w:sz w:val="28"/>
          <w:szCs w:val="28"/>
        </w:rPr>
        <w:t xml:space="preserve">земельному участку и объекту капитального строения </w:t>
      </w:r>
      <w:r w:rsidRPr="004049EB">
        <w:rPr>
          <w:rFonts w:ascii="Times New Roman" w:hAnsi="Times New Roman"/>
          <w:sz w:val="28"/>
          <w:szCs w:val="28"/>
        </w:rPr>
        <w:t xml:space="preserve"> заявитель направляет </w:t>
      </w:r>
      <w:hyperlink r:id="rId15" w:history="1">
        <w:r w:rsidRPr="004049EB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4049EB">
        <w:rPr>
          <w:rFonts w:ascii="Times New Roman" w:hAnsi="Times New Roman"/>
          <w:sz w:val="28"/>
          <w:szCs w:val="28"/>
        </w:rPr>
        <w:t xml:space="preserve"> по форме, приведенной в приложении N 1 к настоящему Административному регламенту, с приложением следующих документов:</w:t>
      </w:r>
    </w:p>
    <w:p w:rsidR="00FE2D60" w:rsidRPr="004049EB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49EB">
        <w:rPr>
          <w:rFonts w:ascii="Times New Roman" w:hAnsi="Times New Roman"/>
          <w:sz w:val="28"/>
          <w:szCs w:val="28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E2D60" w:rsidRPr="004049EB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49EB">
        <w:rPr>
          <w:rFonts w:ascii="Times New Roman" w:hAnsi="Times New Roman"/>
          <w:sz w:val="28"/>
          <w:szCs w:val="28"/>
        </w:rPr>
        <w:t>- учредительные документы юридического лица;</w:t>
      </w:r>
    </w:p>
    <w:p w:rsidR="00FE2D60" w:rsidRPr="004049EB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49EB">
        <w:rPr>
          <w:rFonts w:ascii="Times New Roman" w:hAnsi="Times New Roman"/>
          <w:sz w:val="28"/>
          <w:szCs w:val="28"/>
        </w:rPr>
        <w:t>- документ, удостоверяющий права (полномочия) представителя заявителя, если с заявлением обращается представитель заявителя (заявителей):</w:t>
      </w:r>
    </w:p>
    <w:p w:rsidR="00FE2D60" w:rsidRPr="004049EB" w:rsidRDefault="00FE2D60" w:rsidP="00FE2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9EB">
        <w:rPr>
          <w:rFonts w:ascii="Times New Roman" w:hAnsi="Times New Roman"/>
          <w:sz w:val="28"/>
          <w:szCs w:val="28"/>
        </w:rPr>
        <w:t>- для физического лица - нотариально заверенная доверенность,</w:t>
      </w:r>
    </w:p>
    <w:p w:rsidR="00FE2D60" w:rsidRPr="004049EB" w:rsidRDefault="00FE2D60" w:rsidP="00FE2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49EB">
        <w:rPr>
          <w:rFonts w:ascii="Times New Roman" w:hAnsi="Times New Roman"/>
          <w:sz w:val="28"/>
          <w:szCs w:val="28"/>
        </w:rPr>
        <w:t>для юридического лица - доверенность, заверенная печатью юридического лица;</w:t>
      </w: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9EB">
        <w:rPr>
          <w:rFonts w:ascii="Times New Roman" w:hAnsi="Times New Roman"/>
          <w:sz w:val="28"/>
          <w:szCs w:val="28"/>
        </w:rPr>
        <w:t>- кадастровый паспорт объекта недвижимости либо технический паспорт БТИ на объекты недвижимости (здания, строения, сооружения).</w:t>
      </w:r>
    </w:p>
    <w:p w:rsidR="00FE2D60" w:rsidRPr="004049EB" w:rsidRDefault="00FE2D60" w:rsidP="00FE2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417D">
        <w:rPr>
          <w:rStyle w:val="FontStyle47"/>
          <w:sz w:val="28"/>
          <w:szCs w:val="28"/>
        </w:rPr>
        <w:t>документ, подтверждающий согласие заявителя на обработку персональных данных, предусмотренн</w:t>
      </w:r>
      <w:r>
        <w:rPr>
          <w:rStyle w:val="FontStyle47"/>
          <w:sz w:val="28"/>
          <w:szCs w:val="28"/>
        </w:rPr>
        <w:t>ый</w:t>
      </w:r>
      <w:r w:rsidRPr="007E417D">
        <w:rPr>
          <w:rStyle w:val="FontStyle47"/>
          <w:sz w:val="28"/>
          <w:szCs w:val="28"/>
        </w:rPr>
        <w:t xml:space="preserve"> частью 3 статьи 7 Федерального закона от 27 июля 2010 г. № 210-ФЗ «Об организации</w:t>
      </w:r>
      <w:r w:rsidRPr="00DE24D4">
        <w:rPr>
          <w:rStyle w:val="FontStyle47"/>
          <w:sz w:val="28"/>
          <w:szCs w:val="28"/>
        </w:rPr>
        <w:t xml:space="preserve"> предоставления государственных и муниципальных услуг».</w:t>
      </w:r>
    </w:p>
    <w:p w:rsidR="00FE2D60" w:rsidRPr="004049EB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49EB">
        <w:rPr>
          <w:rFonts w:ascii="Times New Roman" w:hAnsi="Times New Roman"/>
          <w:sz w:val="28"/>
          <w:szCs w:val="28"/>
        </w:rPr>
        <w:t>2.6.2. Исчерпывающий перечень сведений, получаемых в рамках межведомственного взаимодействия, необходимых для предоставления муниципальной услуги.</w:t>
      </w:r>
    </w:p>
    <w:p w:rsidR="00FE2D60" w:rsidRPr="009D4BF9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4BF9">
        <w:rPr>
          <w:rFonts w:ascii="Times New Roman" w:hAnsi="Times New Roman"/>
          <w:b/>
          <w:sz w:val="28"/>
          <w:szCs w:val="28"/>
          <w:u w:val="single"/>
        </w:rPr>
        <w:t>В рамках межведомственного взаимодействия специалист, ответственный за предоставление муниципальной услуги запрашивает следующие сведения:</w:t>
      </w:r>
    </w:p>
    <w:p w:rsidR="00FE2D60" w:rsidRPr="004049EB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49EB">
        <w:rPr>
          <w:rFonts w:ascii="Times New Roman" w:hAnsi="Times New Roman"/>
          <w:sz w:val="28"/>
          <w:szCs w:val="28"/>
        </w:rPr>
        <w:t xml:space="preserve">- в Управлении Федеральной службы государственной регистрации, кадастра и картографии по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4049EB">
        <w:rPr>
          <w:rFonts w:ascii="Times New Roman" w:hAnsi="Times New Roman"/>
          <w:sz w:val="28"/>
          <w:szCs w:val="28"/>
        </w:rPr>
        <w:t>:</w:t>
      </w:r>
    </w:p>
    <w:p w:rsidR="00FE2D60" w:rsidRPr="004049EB" w:rsidRDefault="00FE2D60" w:rsidP="00FE2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9EB">
        <w:rPr>
          <w:rFonts w:ascii="Times New Roman" w:hAnsi="Times New Roman"/>
          <w:sz w:val="28"/>
          <w:szCs w:val="28"/>
        </w:rPr>
        <w:t>- выписку из ЕГРП о зарегистрированных правах на объект недвижимости (земельный участок);</w:t>
      </w:r>
    </w:p>
    <w:p w:rsidR="00FE2D60" w:rsidRPr="004049EB" w:rsidRDefault="00FE2D60" w:rsidP="00FE2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9EB">
        <w:rPr>
          <w:rFonts w:ascii="Times New Roman" w:hAnsi="Times New Roman"/>
          <w:sz w:val="28"/>
          <w:szCs w:val="28"/>
        </w:rPr>
        <w:t>- выписку из ЕГРП о зарегистрированных правах на объекты недвижимости (здания, строения, сооружения);</w:t>
      </w:r>
    </w:p>
    <w:p w:rsidR="00FE2D60" w:rsidRPr="004049EB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49EB">
        <w:rPr>
          <w:rFonts w:ascii="Times New Roman" w:hAnsi="Times New Roman"/>
          <w:sz w:val="28"/>
          <w:szCs w:val="28"/>
        </w:rPr>
        <w:t xml:space="preserve">- в федеральном бюджетном учреждении "Кадастровая палата" по </w:t>
      </w:r>
      <w:r>
        <w:rPr>
          <w:rFonts w:ascii="Times New Roman" w:hAnsi="Times New Roman"/>
          <w:sz w:val="28"/>
          <w:szCs w:val="28"/>
        </w:rPr>
        <w:t xml:space="preserve">Саратовской </w:t>
      </w:r>
      <w:r w:rsidRPr="004049EB">
        <w:rPr>
          <w:rFonts w:ascii="Times New Roman" w:hAnsi="Times New Roman"/>
          <w:sz w:val="28"/>
          <w:szCs w:val="28"/>
        </w:rPr>
        <w:t xml:space="preserve"> области:</w:t>
      </w:r>
    </w:p>
    <w:p w:rsidR="00FE2D60" w:rsidRPr="004049EB" w:rsidRDefault="00FE2D60" w:rsidP="00FE2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9EB">
        <w:rPr>
          <w:rFonts w:ascii="Times New Roman" w:hAnsi="Times New Roman"/>
          <w:sz w:val="28"/>
          <w:szCs w:val="28"/>
        </w:rPr>
        <w:lastRenderedPageBreak/>
        <w:t xml:space="preserve">       - кадастровую выписку о земельном участке (выписка из государственного кадастра недвижимости);</w:t>
      </w: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049EB">
        <w:rPr>
          <w:rFonts w:ascii="Times New Roman" w:hAnsi="Times New Roman"/>
          <w:sz w:val="28"/>
          <w:szCs w:val="28"/>
        </w:rPr>
        <w:t>ведения используются при принятии решения об оказании муниципальной услуги.</w:t>
      </w:r>
    </w:p>
    <w:p w:rsidR="00FE2D60" w:rsidRPr="004049EB" w:rsidRDefault="00FE2D60" w:rsidP="00FE2D60">
      <w:pPr>
        <w:pStyle w:val="Style7"/>
        <w:widowControl/>
        <w:tabs>
          <w:tab w:val="left" w:pos="1344"/>
        </w:tabs>
        <w:spacing w:line="240" w:lineRule="auto"/>
        <w:ind w:right="-5" w:firstLine="567"/>
        <w:rPr>
          <w:rFonts w:ascii="Times New Roman" w:hAnsi="Times New Roman"/>
          <w:sz w:val="28"/>
          <w:szCs w:val="28"/>
        </w:rPr>
      </w:pPr>
      <w:r>
        <w:rPr>
          <w:rStyle w:val="FontStyle47"/>
          <w:sz w:val="28"/>
          <w:szCs w:val="28"/>
        </w:rPr>
        <w:t xml:space="preserve">Данное положение применяется с момента устранения ограничений, установленных частью 5 статьи 74 Федерального закона от 1 июля 2011 г.              № 169-ФЗ «О внесении изменений в отдельные законодательные акты Российской Федерации». 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- отсутствие документов, предусмотренных </w:t>
      </w:r>
      <w:hyperlink r:id="rId16" w:history="1">
        <w:r w:rsidRPr="00BD5EFC">
          <w:rPr>
            <w:rFonts w:ascii="Times New Roman" w:hAnsi="Times New Roman"/>
            <w:color w:val="0000FF"/>
            <w:sz w:val="28"/>
            <w:szCs w:val="28"/>
          </w:rPr>
          <w:t>п. 2.6.1</w:t>
        </w:r>
      </w:hyperlink>
      <w:r w:rsidRPr="00BD5EF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или предоставление документов не в полном объеме;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- предоставление заявителем документов, содержащих противоречивые сведения.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 w:rsidR="00FE2D60" w:rsidRPr="0058129D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- предоставление в рамках межведомственного взаимодействия информации об отсутствии запрашиваемых сведений или предоставление </w:t>
      </w:r>
      <w:r w:rsidRPr="0058129D">
        <w:rPr>
          <w:rFonts w:ascii="Times New Roman" w:hAnsi="Times New Roman"/>
          <w:sz w:val="28"/>
          <w:szCs w:val="28"/>
        </w:rPr>
        <w:t>сведений, содержащих противоречивые данные;</w:t>
      </w:r>
    </w:p>
    <w:p w:rsidR="00FE2D60" w:rsidRPr="0058129D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129D">
        <w:rPr>
          <w:rFonts w:ascii="Times New Roman" w:hAnsi="Times New Roman"/>
          <w:sz w:val="28"/>
          <w:szCs w:val="28"/>
        </w:rPr>
        <w:t>- наличие судебных актов, препятствующих предоставлению муниципальной услуги.</w:t>
      </w:r>
    </w:p>
    <w:p w:rsidR="00FE2D60" w:rsidRPr="0058129D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129D">
        <w:rPr>
          <w:rFonts w:ascii="Times New Roman" w:hAnsi="Times New Roman"/>
          <w:sz w:val="28"/>
          <w:szCs w:val="28"/>
        </w:rPr>
        <w:t>2.9. Муниципальная услуга предоставляется на бесплатной основе.</w:t>
      </w:r>
    </w:p>
    <w:p w:rsidR="00FE2D60" w:rsidRPr="0058129D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129D">
        <w:rPr>
          <w:rFonts w:ascii="Times New Roman" w:hAnsi="Times New Roman"/>
          <w:sz w:val="28"/>
          <w:szCs w:val="28"/>
        </w:rPr>
        <w:t>2.10. Максимальный срок ожидания в очереди при подаче документов на получение муниципальной услуги - 30 минут.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129D">
        <w:rPr>
          <w:rFonts w:ascii="Times New Roman" w:hAnsi="Times New Roman"/>
          <w:sz w:val="28"/>
          <w:szCs w:val="28"/>
        </w:rPr>
        <w:t>Максимальный</w:t>
      </w:r>
      <w:r w:rsidRPr="00BD5EFC">
        <w:rPr>
          <w:rFonts w:ascii="Times New Roman" w:hAnsi="Times New Roman"/>
          <w:sz w:val="28"/>
          <w:szCs w:val="28"/>
        </w:rPr>
        <w:t xml:space="preserve"> срок ожидания в очереди при получении результата предоставления муниципальной услуги - 15 минут.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2.11. Срок регистрации запроса заявителя о предоставлении муниципальной услуги - один день.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2.12. Требования к местам предоставления муниципальной услуги: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оборудованы противопожарной системой и средствами пожаротушения.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2.12.2. При возможности около здания организуются парковочные места для автотранспорта.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2.12.3. Центральный вход в здание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Администарции</w:t>
      </w:r>
      <w:proofErr w:type="spellEnd"/>
      <w:r w:rsidRPr="00BD5EFC">
        <w:rPr>
          <w:rFonts w:ascii="Times New Roman" w:hAnsi="Times New Roman"/>
          <w:sz w:val="28"/>
          <w:szCs w:val="28"/>
        </w:rPr>
        <w:t>, должен быть оборудован информационной табличкой (вывеской), содержащей информацию о наименовании.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lastRenderedPageBreak/>
        <w:t>2.12.4.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- стульями и столами для оформления документов.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телефона</w:t>
      </w:r>
      <w:r w:rsidRPr="00BD5EFC">
        <w:rPr>
          <w:rFonts w:ascii="Times New Roman" w:hAnsi="Times New Roman"/>
          <w:sz w:val="28"/>
          <w:szCs w:val="28"/>
        </w:rPr>
        <w:t>, факс</w:t>
      </w:r>
      <w:r>
        <w:rPr>
          <w:rFonts w:ascii="Times New Roman" w:hAnsi="Times New Roman"/>
          <w:sz w:val="28"/>
          <w:szCs w:val="28"/>
        </w:rPr>
        <w:t>а, адреса официального сайта, электронной почты администрации</w:t>
      </w:r>
      <w:r w:rsidRPr="00BD5EF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D5EFC">
        <w:rPr>
          <w:rFonts w:ascii="Times New Roman" w:hAnsi="Times New Roman"/>
          <w:sz w:val="28"/>
          <w:szCs w:val="28"/>
        </w:rPr>
        <w:t>предоставляющих</w:t>
      </w:r>
      <w:proofErr w:type="gramEnd"/>
      <w:r w:rsidRPr="00BD5EFC">
        <w:rPr>
          <w:rFonts w:ascii="Times New Roman" w:hAnsi="Times New Roman"/>
          <w:sz w:val="28"/>
          <w:szCs w:val="28"/>
        </w:rPr>
        <w:t xml:space="preserve"> муниципальную услугу;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режим работы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D5EF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D5EFC">
        <w:rPr>
          <w:rFonts w:ascii="Times New Roman" w:hAnsi="Times New Roman"/>
          <w:sz w:val="28"/>
          <w:szCs w:val="28"/>
        </w:rPr>
        <w:t>предоставляющих</w:t>
      </w:r>
      <w:proofErr w:type="gramEnd"/>
      <w:r w:rsidRPr="00BD5EFC">
        <w:rPr>
          <w:rFonts w:ascii="Times New Roman" w:hAnsi="Times New Roman"/>
          <w:sz w:val="28"/>
          <w:szCs w:val="28"/>
        </w:rPr>
        <w:t xml:space="preserve"> муниципальную услугу;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график личного приема граждан уполномоченным должностным</w:t>
      </w:r>
      <w:r>
        <w:rPr>
          <w:rFonts w:ascii="Times New Roman" w:hAnsi="Times New Roman"/>
          <w:sz w:val="28"/>
          <w:szCs w:val="28"/>
        </w:rPr>
        <w:t xml:space="preserve"> лицом</w:t>
      </w:r>
      <w:r w:rsidRPr="00BD5EFC">
        <w:rPr>
          <w:rFonts w:ascii="Times New Roman" w:hAnsi="Times New Roman"/>
          <w:sz w:val="28"/>
          <w:szCs w:val="28"/>
        </w:rPr>
        <w:t>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номер кабинет</w:t>
      </w:r>
      <w:r>
        <w:rPr>
          <w:rFonts w:ascii="Times New Roman" w:hAnsi="Times New Roman"/>
          <w:sz w:val="28"/>
          <w:szCs w:val="28"/>
        </w:rPr>
        <w:t>а</w:t>
      </w:r>
      <w:r w:rsidRPr="00BD5EFC">
        <w:rPr>
          <w:rFonts w:ascii="Times New Roman" w:hAnsi="Times New Roman"/>
          <w:sz w:val="28"/>
          <w:szCs w:val="28"/>
        </w:rPr>
        <w:t>, где осуществляются прием письменных обращений граждан и устное информирование граждан; фамили</w:t>
      </w:r>
      <w:r>
        <w:rPr>
          <w:rFonts w:ascii="Times New Roman" w:hAnsi="Times New Roman"/>
          <w:sz w:val="28"/>
          <w:szCs w:val="28"/>
        </w:rPr>
        <w:t>я, имя</w:t>
      </w:r>
      <w:r w:rsidRPr="00BD5EFC">
        <w:rPr>
          <w:rFonts w:ascii="Times New Roman" w:hAnsi="Times New Roman"/>
          <w:sz w:val="28"/>
          <w:szCs w:val="28"/>
        </w:rPr>
        <w:t>, отчеств</w:t>
      </w:r>
      <w:r>
        <w:rPr>
          <w:rFonts w:ascii="Times New Roman" w:hAnsi="Times New Roman"/>
          <w:sz w:val="28"/>
          <w:szCs w:val="28"/>
        </w:rPr>
        <w:t>о</w:t>
      </w:r>
      <w:r w:rsidRPr="00BD5EFC">
        <w:rPr>
          <w:rFonts w:ascii="Times New Roman" w:hAnsi="Times New Roman"/>
          <w:sz w:val="28"/>
          <w:szCs w:val="28"/>
        </w:rPr>
        <w:t xml:space="preserve"> и должност</w:t>
      </w:r>
      <w:r>
        <w:rPr>
          <w:rFonts w:ascii="Times New Roman" w:hAnsi="Times New Roman"/>
          <w:sz w:val="28"/>
          <w:szCs w:val="28"/>
        </w:rPr>
        <w:t>ь</w:t>
      </w:r>
      <w:r w:rsidRPr="00BD5EFC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а, осуществляющего</w:t>
      </w:r>
      <w:r w:rsidRPr="00BD5EFC">
        <w:rPr>
          <w:rFonts w:ascii="Times New Roman" w:hAnsi="Times New Roman"/>
          <w:sz w:val="28"/>
          <w:szCs w:val="28"/>
        </w:rPr>
        <w:t xml:space="preserve"> прием письменных обращений граждан и устное информирование граждан;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2.12.6. Помещени</w:t>
      </w:r>
      <w:r>
        <w:rPr>
          <w:rFonts w:ascii="Times New Roman" w:hAnsi="Times New Roman"/>
          <w:sz w:val="28"/>
          <w:szCs w:val="28"/>
        </w:rPr>
        <w:t>е</w:t>
      </w:r>
      <w:r w:rsidRPr="00BD5EFC">
        <w:rPr>
          <w:rFonts w:ascii="Times New Roman" w:hAnsi="Times New Roman"/>
          <w:sz w:val="28"/>
          <w:szCs w:val="28"/>
        </w:rPr>
        <w:t xml:space="preserve"> для приема заявителей должн</w:t>
      </w:r>
      <w:r>
        <w:rPr>
          <w:rFonts w:ascii="Times New Roman" w:hAnsi="Times New Roman"/>
          <w:sz w:val="28"/>
          <w:szCs w:val="28"/>
        </w:rPr>
        <w:t>о</w:t>
      </w:r>
      <w:r w:rsidRPr="00BD5EFC">
        <w:rPr>
          <w:rFonts w:ascii="Times New Roman" w:hAnsi="Times New Roman"/>
          <w:sz w:val="28"/>
          <w:szCs w:val="28"/>
        </w:rPr>
        <w:t xml:space="preserve"> быть оборудован</w:t>
      </w:r>
      <w:r>
        <w:rPr>
          <w:rFonts w:ascii="Times New Roman" w:hAnsi="Times New Roman"/>
          <w:sz w:val="28"/>
          <w:szCs w:val="28"/>
        </w:rPr>
        <w:t>о табличкой</w:t>
      </w:r>
      <w:r w:rsidRPr="00BD5EFC">
        <w:rPr>
          <w:rFonts w:ascii="Times New Roman" w:hAnsi="Times New Roman"/>
          <w:sz w:val="28"/>
          <w:szCs w:val="28"/>
        </w:rPr>
        <w:t xml:space="preserve">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2.13. Показатели доступности и качества муниципальных услуг: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17" w:history="1">
        <w:r w:rsidRPr="00BD5EFC">
          <w:rPr>
            <w:rFonts w:ascii="Times New Roman" w:hAnsi="Times New Roman"/>
            <w:color w:val="0000FF"/>
            <w:sz w:val="28"/>
            <w:szCs w:val="28"/>
          </w:rPr>
          <w:t>п. 2.4</w:t>
        </w:r>
      </w:hyperlink>
      <w:r w:rsidRPr="00BD5EF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форме: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2.14.1. Информирование заявителей о порядке предоставления муниципальной услуги осуществляется в виде: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индивидуального информирования;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публичного информирования.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Информирование проводится в форме: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устного информирования;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письменного информирования.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lastRenderedPageBreak/>
        <w:t>2.14.2. Индивидуальное устное информирование о порядке предоставления муниципальной услуги обеспечивается должностным лиц</w:t>
      </w:r>
      <w:r>
        <w:rPr>
          <w:rFonts w:ascii="Times New Roman" w:hAnsi="Times New Roman"/>
          <w:sz w:val="28"/>
          <w:szCs w:val="28"/>
        </w:rPr>
        <w:t>ом</w:t>
      </w:r>
      <w:r w:rsidRPr="00BD5EFC">
        <w:rPr>
          <w:rFonts w:ascii="Times New Roman" w:hAnsi="Times New Roman"/>
          <w:sz w:val="28"/>
          <w:szCs w:val="28"/>
        </w:rPr>
        <w:t>, осуществляющим предоставление муниципальной услуги (далее - должностные лица), лично либо по телефону.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2.14.3. Заявитель имеет право на получение сведений о стадии прохождения его обращения.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- категории заявителей, имеющих право на получение муниципальной услуги;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- перечень документов, требуемых от заявителя, необходимых для получения муниципальной услуги;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- требования к </w:t>
      </w:r>
      <w:proofErr w:type="gramStart"/>
      <w:r w:rsidRPr="00BD5EFC">
        <w:rPr>
          <w:rFonts w:ascii="Times New Roman" w:hAnsi="Times New Roman"/>
          <w:sz w:val="28"/>
          <w:szCs w:val="28"/>
        </w:rPr>
        <w:t>заверению документов</w:t>
      </w:r>
      <w:proofErr w:type="gramEnd"/>
      <w:r w:rsidRPr="00BD5EFC">
        <w:rPr>
          <w:rFonts w:ascii="Times New Roman" w:hAnsi="Times New Roman"/>
          <w:sz w:val="28"/>
          <w:szCs w:val="28"/>
        </w:rPr>
        <w:t xml:space="preserve"> и сведений;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- входящие номера, под которыми зарегистрированы в системе делопроизводства заявления и предлагающиеся к ним материалы;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- по иным вопросам, связанным с предоставлением муниципальной услуги.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При ответе на телефонные звонки должностное лицо должно назвать фамилию, имя, отчество, занимаемую должность и наименование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D5EFC">
        <w:rPr>
          <w:rFonts w:ascii="Times New Roman" w:hAnsi="Times New Roman"/>
          <w:sz w:val="28"/>
          <w:szCs w:val="28"/>
        </w:rPr>
        <w:t>, предложить гражданину представиться и изложить суть вопроса.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lastRenderedPageBreak/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При индивидуальном письменном информировании ответ направляется заявителю в течение 10 календарных дней со дня регистрации обращения.</w:t>
      </w:r>
    </w:p>
    <w:p w:rsidR="00FE2D60" w:rsidRPr="00350670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670">
        <w:rPr>
          <w:rFonts w:ascii="Times New Roman" w:hAnsi="Times New Roman"/>
          <w:sz w:val="28"/>
          <w:szCs w:val="28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2.14.7. Для получения муниципальной услуги возможна подача заявителем документов в электронном виде с использованием федеральной государственной информационной системы "Единый портал государственных и муниципальных услуг": </w:t>
      </w:r>
      <w:proofErr w:type="spellStart"/>
      <w:r w:rsidRPr="00BD5EFC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BD5EFC">
        <w:rPr>
          <w:rFonts w:ascii="Times New Roman" w:hAnsi="Times New Roman"/>
          <w:sz w:val="28"/>
          <w:szCs w:val="28"/>
        </w:rPr>
        <w:t>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D60" w:rsidRPr="002B5A0D" w:rsidRDefault="00FE2D60" w:rsidP="00FE2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B5A0D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FE2D60" w:rsidRPr="002B5A0D" w:rsidRDefault="00FE2D60" w:rsidP="00FE2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A0D">
        <w:rPr>
          <w:rFonts w:ascii="Times New Roman" w:hAnsi="Times New Roman"/>
          <w:b/>
          <w:sz w:val="28"/>
          <w:szCs w:val="28"/>
        </w:rPr>
        <w:t>АДМИНИСТРАТИВНЫХ ПРОЦЕДУР, ТРЕБОВАНИЯ</w:t>
      </w:r>
    </w:p>
    <w:p w:rsidR="00FE2D60" w:rsidRPr="002B5A0D" w:rsidRDefault="00FE2D60" w:rsidP="00FE2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A0D">
        <w:rPr>
          <w:rFonts w:ascii="Times New Roman" w:hAnsi="Times New Roman"/>
          <w:b/>
          <w:sz w:val="28"/>
          <w:szCs w:val="28"/>
        </w:rPr>
        <w:t>К ПОРЯДКУ ИХ ВЫПОЛНЕНИЯ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3.1. </w:t>
      </w:r>
      <w:hyperlink r:id="rId18" w:history="1">
        <w:r w:rsidRPr="00BD5EFC">
          <w:rPr>
            <w:rFonts w:ascii="Times New Roman" w:hAnsi="Times New Roman"/>
            <w:color w:val="0000FF"/>
            <w:sz w:val="28"/>
            <w:szCs w:val="28"/>
          </w:rPr>
          <w:t>Блок-схема</w:t>
        </w:r>
      </w:hyperlink>
      <w:r w:rsidRPr="00BD5EFC">
        <w:rPr>
          <w:rFonts w:ascii="Times New Roman" w:hAnsi="Times New Roman"/>
          <w:sz w:val="28"/>
          <w:szCs w:val="28"/>
        </w:rP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- прием и регистрация заявления и комплекта документов;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- проверка комплекта документов на соответствие требованиям настоящего Административного регламента;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- оформление акта присвоения почтового адреса либо уведомления о мотивированном отказе в предоставлении муниципальной услуги;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- выдача акта присвоения почтового адреса либо направление уведомления о мотивированном отказе в предоставлении муниципальной услуги.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3.3. Последовательность и сроки выполнения административных процедур, а также требования к порядку их выполнения: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3.3.1. Прием и регистрация заявления и комплекта документов:</w:t>
      </w:r>
    </w:p>
    <w:p w:rsidR="00FE2D60" w:rsidRPr="00B10EED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с </w:t>
      </w:r>
      <w:hyperlink r:id="rId19" w:history="1">
        <w:r w:rsidRPr="00BD5EFC">
          <w:rPr>
            <w:rFonts w:ascii="Times New Roman" w:hAnsi="Times New Roman"/>
            <w:color w:val="0000FF"/>
            <w:sz w:val="28"/>
            <w:szCs w:val="28"/>
          </w:rPr>
          <w:t>заявлением</w:t>
        </w:r>
      </w:hyperlink>
      <w:r w:rsidRPr="00BD5EFC">
        <w:rPr>
          <w:rFonts w:ascii="Times New Roman" w:hAnsi="Times New Roman"/>
          <w:sz w:val="28"/>
          <w:szCs w:val="28"/>
        </w:rPr>
        <w:t xml:space="preserve">, оформленным в соответствии с приложением N 1 к настоящему Административному регламенту, в </w:t>
      </w:r>
      <w:r>
        <w:rPr>
          <w:rFonts w:ascii="Times New Roman" w:hAnsi="Times New Roman"/>
          <w:sz w:val="28"/>
          <w:szCs w:val="28"/>
        </w:rPr>
        <w:t>Администрацию.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К заявлению должны быть приложены в полном объеме документы, указанные в </w:t>
      </w:r>
      <w:hyperlink r:id="rId20" w:history="1">
        <w:r w:rsidRPr="00BD5EFC">
          <w:rPr>
            <w:rFonts w:ascii="Times New Roman" w:hAnsi="Times New Roman"/>
            <w:color w:val="0000FF"/>
            <w:sz w:val="28"/>
            <w:szCs w:val="28"/>
          </w:rPr>
          <w:t>пункте 2.6.1</w:t>
        </w:r>
      </w:hyperlink>
      <w:r w:rsidRPr="00BD5EF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Копии документов, не заверенные нотариусом, представляются заявителем с предъявлением оригиналов.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Специалист, ответственный за прием документов: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lastRenderedPageBreak/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- проверяет полномочия представителя заявителя;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- проверяет правильность заполнения заявления;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- проверяет наличие всех документов в соответствии с </w:t>
      </w:r>
      <w:hyperlink r:id="rId21" w:history="1">
        <w:r w:rsidRPr="00BD5EFC">
          <w:rPr>
            <w:rFonts w:ascii="Times New Roman" w:hAnsi="Times New Roman"/>
            <w:color w:val="0000FF"/>
            <w:sz w:val="28"/>
            <w:szCs w:val="28"/>
          </w:rPr>
          <w:t>п. 2.6.1</w:t>
        </w:r>
      </w:hyperlink>
      <w:r w:rsidRPr="00BD5EF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- сверяет копии документов с их подлинниками, заверяет их и возвращает подлинники заявителю;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- расписывается о приеме документов на копии заявления и передает его заявителю.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в течение рабочего дня.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В случае отказа в приеме документов, специалист, ответственный за прием документов, указывает основания отказа, предусмотренные в </w:t>
      </w:r>
      <w:hyperlink r:id="rId22" w:history="1">
        <w:r w:rsidRPr="00BD5EFC">
          <w:rPr>
            <w:rFonts w:ascii="Times New Roman" w:hAnsi="Times New Roman"/>
            <w:color w:val="0000FF"/>
            <w:sz w:val="28"/>
            <w:szCs w:val="28"/>
          </w:rPr>
          <w:t>пункте 2.7</w:t>
        </w:r>
      </w:hyperlink>
      <w:r w:rsidRPr="00BD5EF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возвращает представленные документы заявителю.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BD5EF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регистрирует заявление.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3.3.2. Проверка комплекта документов на соответствие требованиям настоящего Административного регламента: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заявления и приложенного к нему комплекта документов на рассмотрение специалисту, ответственному за предоставление муниципальной услуги.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Специалист, ответственный за предоставление муниципальной услуги, в рамках межведомственного взаимодействия осуществляет сбор сведений, указанных в </w:t>
      </w:r>
      <w:hyperlink r:id="rId23" w:history="1">
        <w:r w:rsidRPr="00BD5EFC">
          <w:rPr>
            <w:rFonts w:ascii="Times New Roman" w:hAnsi="Times New Roman"/>
            <w:color w:val="0000FF"/>
            <w:sz w:val="28"/>
            <w:szCs w:val="28"/>
          </w:rPr>
          <w:t>п. 2.6.2</w:t>
        </w:r>
      </w:hyperlink>
      <w:r w:rsidRPr="00BD5EF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необходимых для принятия решения о выдаче акта присвоения почтового адреса объекту недвижимости и земельному участку либо об отказе в предоставлении муниципальной услуги.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в течение 10 календарных дней: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- проводит проверку законности и обоснованности поданного заявления;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- проводит проверку наличия и правильности оформления документов, предусмотренных </w:t>
      </w:r>
      <w:hyperlink r:id="rId24" w:history="1">
        <w:r w:rsidRPr="00BD5EFC">
          <w:rPr>
            <w:rFonts w:ascii="Times New Roman" w:hAnsi="Times New Roman"/>
            <w:color w:val="0000FF"/>
            <w:sz w:val="28"/>
            <w:szCs w:val="28"/>
          </w:rPr>
          <w:t>пунктом 2.6</w:t>
        </w:r>
      </w:hyperlink>
      <w:r w:rsidRPr="00BD5EF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- проводит проверку наличия оснований для оформления акта присвоения почтового адреса;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lastRenderedPageBreak/>
        <w:t xml:space="preserve">При отсутствии оснований, указанных в </w:t>
      </w:r>
      <w:hyperlink r:id="rId25" w:history="1">
        <w:r w:rsidRPr="00BD5EFC">
          <w:rPr>
            <w:rFonts w:ascii="Times New Roman" w:hAnsi="Times New Roman"/>
            <w:color w:val="0000FF"/>
            <w:sz w:val="28"/>
            <w:szCs w:val="28"/>
          </w:rPr>
          <w:t>п. 2.8</w:t>
        </w:r>
      </w:hyperlink>
      <w:r w:rsidRPr="00BD5EF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принимается решение об оформлении акта присвоения почтового адреса.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При наличии оснований, указанных в </w:t>
      </w:r>
      <w:hyperlink r:id="rId26" w:history="1">
        <w:r w:rsidRPr="00BD5EFC">
          <w:rPr>
            <w:rFonts w:ascii="Times New Roman" w:hAnsi="Times New Roman"/>
            <w:color w:val="0000FF"/>
            <w:sz w:val="28"/>
            <w:szCs w:val="28"/>
          </w:rPr>
          <w:t>п. 2.8</w:t>
        </w:r>
      </w:hyperlink>
      <w:r w:rsidRPr="00BD5EF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принимается решение об отказе в предоставлении муниципальной услуги.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3.3.3. Оформление акта присвоения почтового адреса либо уведомления о мотивированном отказе в предоставлении муниципальной услуги.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При условии соответствия представленного комплекта документов требованиям настоящего Административного регламента специалистом, ответственным за предоставление муниципальной услуги, в течение 10 календарных дней готовится акт присвоения почтового адреса в двух экземплярах.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Подготовленн</w:t>
      </w:r>
      <w:r>
        <w:rPr>
          <w:rFonts w:ascii="Times New Roman" w:hAnsi="Times New Roman"/>
          <w:sz w:val="28"/>
          <w:szCs w:val="28"/>
        </w:rPr>
        <w:t>ое</w:t>
      </w:r>
      <w:r w:rsidRPr="00BD5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по</w:t>
      </w:r>
      <w:r w:rsidRPr="00BD5EFC">
        <w:rPr>
          <w:rFonts w:ascii="Times New Roman" w:hAnsi="Times New Roman"/>
          <w:sz w:val="28"/>
          <w:szCs w:val="28"/>
        </w:rPr>
        <w:t xml:space="preserve"> присвоени</w:t>
      </w:r>
      <w:r>
        <w:rPr>
          <w:rFonts w:ascii="Times New Roman" w:hAnsi="Times New Roman"/>
          <w:sz w:val="28"/>
          <w:szCs w:val="28"/>
        </w:rPr>
        <w:t>ю</w:t>
      </w:r>
      <w:r w:rsidRPr="00BD5EFC">
        <w:rPr>
          <w:rFonts w:ascii="Times New Roman" w:hAnsi="Times New Roman"/>
          <w:sz w:val="28"/>
          <w:szCs w:val="28"/>
        </w:rPr>
        <w:t xml:space="preserve"> почтового адреса подписывает</w:t>
      </w:r>
      <w:r>
        <w:rPr>
          <w:rFonts w:ascii="Times New Roman" w:hAnsi="Times New Roman"/>
          <w:sz w:val="28"/>
          <w:szCs w:val="28"/>
        </w:rPr>
        <w:t>ся главой Администрации</w:t>
      </w:r>
      <w:r w:rsidRPr="00BD5EFC">
        <w:rPr>
          <w:rFonts w:ascii="Times New Roman" w:hAnsi="Times New Roman"/>
          <w:sz w:val="28"/>
          <w:szCs w:val="28"/>
        </w:rPr>
        <w:t>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В случае несоответствия представленного комплекта документов требованиям настоящего Административного регламента специалистом, ответственным за предоставление муниципальной услуги, в течение 10 календарных дней подготавливается письменное уведомление о мотивированном отказе в предоставлении муниципальной услуги.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Данное уведомление должно содержать рекомендации по осуществлению мероприятий с целью получения муниципальной услуги.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Данный отказ не препятствует повторному обращению заявителя с заявлением с приложением полного комплекта документов, установленного настоящим Административным регламентом, оформленного в соответствии с требованиями действующего законодательства.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3.3.4. Выдача </w:t>
      </w:r>
      <w:r>
        <w:rPr>
          <w:rFonts w:ascii="Times New Roman" w:hAnsi="Times New Roman"/>
          <w:sz w:val="28"/>
          <w:szCs w:val="28"/>
        </w:rPr>
        <w:t>постановления по</w:t>
      </w:r>
      <w:r w:rsidRPr="00BD5EFC">
        <w:rPr>
          <w:rFonts w:ascii="Times New Roman" w:hAnsi="Times New Roman"/>
          <w:sz w:val="28"/>
          <w:szCs w:val="28"/>
        </w:rPr>
        <w:t xml:space="preserve"> присвоени</w:t>
      </w:r>
      <w:r>
        <w:rPr>
          <w:rFonts w:ascii="Times New Roman" w:hAnsi="Times New Roman"/>
          <w:sz w:val="28"/>
          <w:szCs w:val="28"/>
        </w:rPr>
        <w:t>ю</w:t>
      </w:r>
      <w:r w:rsidRPr="00BD5EFC">
        <w:rPr>
          <w:rFonts w:ascii="Times New Roman" w:hAnsi="Times New Roman"/>
          <w:sz w:val="28"/>
          <w:szCs w:val="28"/>
        </w:rPr>
        <w:t xml:space="preserve"> адреса либо направление уведомления о мотивированном отказе в предоставлении муниципальной услуги.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0EED">
        <w:rPr>
          <w:rFonts w:ascii="Times New Roman" w:hAnsi="Times New Roman"/>
          <w:sz w:val="28"/>
          <w:szCs w:val="28"/>
        </w:rPr>
        <w:t xml:space="preserve">Один экземпляр акта выдается заявителю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B10EED">
        <w:rPr>
          <w:rFonts w:ascii="Times New Roman" w:hAnsi="Times New Roman"/>
          <w:sz w:val="28"/>
          <w:szCs w:val="28"/>
        </w:rPr>
        <w:t>в тридцатидневный срок с момента регистрации поступившего</w:t>
      </w:r>
      <w:r w:rsidRPr="00BD5EFC">
        <w:rPr>
          <w:rFonts w:ascii="Times New Roman" w:hAnsi="Times New Roman"/>
          <w:sz w:val="28"/>
          <w:szCs w:val="28"/>
        </w:rPr>
        <w:t xml:space="preserve"> заявления, второй экземпляр остается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D5EFC">
        <w:rPr>
          <w:rFonts w:ascii="Times New Roman" w:hAnsi="Times New Roman"/>
          <w:sz w:val="28"/>
          <w:szCs w:val="28"/>
        </w:rPr>
        <w:t>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Уведомление о мотивированном отказе в предоставлении муниципальной услуги подписывается </w:t>
      </w:r>
      <w:r>
        <w:rPr>
          <w:rFonts w:ascii="Times New Roman" w:hAnsi="Times New Roman"/>
          <w:sz w:val="28"/>
          <w:szCs w:val="28"/>
        </w:rPr>
        <w:t>главой Администрации</w:t>
      </w:r>
      <w:r w:rsidRPr="00BD5EFC">
        <w:rPr>
          <w:rFonts w:ascii="Times New Roman" w:hAnsi="Times New Roman"/>
          <w:sz w:val="28"/>
          <w:szCs w:val="28"/>
        </w:rPr>
        <w:t xml:space="preserve"> и в месячный срок со дня подачи заявления выдается заявителю лично по месту подачи заявления либо направляется по почте.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D60" w:rsidRPr="00857F94" w:rsidRDefault="00FE2D60" w:rsidP="00FE2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57F94">
        <w:rPr>
          <w:rFonts w:ascii="Times New Roman" w:hAnsi="Times New Roman"/>
          <w:b/>
          <w:sz w:val="28"/>
          <w:szCs w:val="28"/>
        </w:rPr>
        <w:t xml:space="preserve">4. ФОРМЫ </w:t>
      </w:r>
      <w:proofErr w:type="gramStart"/>
      <w:r w:rsidRPr="00857F9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857F94">
        <w:rPr>
          <w:rFonts w:ascii="Times New Roman" w:hAnsi="Times New Roman"/>
          <w:b/>
          <w:sz w:val="28"/>
          <w:szCs w:val="28"/>
        </w:rPr>
        <w:t xml:space="preserve"> ИСПОЛНЕНИЕМ</w:t>
      </w:r>
    </w:p>
    <w:p w:rsidR="00FE2D60" w:rsidRPr="00857F94" w:rsidRDefault="00FE2D60" w:rsidP="00FE2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7F94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BD5E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5EFC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</w:t>
      </w:r>
      <w:r>
        <w:rPr>
          <w:rFonts w:ascii="Times New Roman" w:hAnsi="Times New Roman"/>
          <w:sz w:val="28"/>
          <w:szCs w:val="28"/>
        </w:rPr>
        <w:t>главой администрации Рогаткинского МО</w:t>
      </w:r>
      <w:r w:rsidRPr="00BD5EFC">
        <w:rPr>
          <w:rFonts w:ascii="Times New Roman" w:hAnsi="Times New Roman"/>
          <w:sz w:val="28"/>
          <w:szCs w:val="28"/>
        </w:rPr>
        <w:t>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lastRenderedPageBreak/>
        <w:t>4.2.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4.3. Сотрудник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D5EFC">
        <w:rPr>
          <w:rFonts w:ascii="Times New Roman" w:hAnsi="Times New Roman"/>
          <w:sz w:val="28"/>
          <w:szCs w:val="28"/>
        </w:rPr>
        <w:t>, принимающи</w:t>
      </w:r>
      <w:r>
        <w:rPr>
          <w:rFonts w:ascii="Times New Roman" w:hAnsi="Times New Roman"/>
          <w:sz w:val="28"/>
          <w:szCs w:val="28"/>
        </w:rPr>
        <w:t>й</w:t>
      </w:r>
      <w:r w:rsidRPr="00BD5EFC">
        <w:rPr>
          <w:rFonts w:ascii="Times New Roman" w:hAnsi="Times New Roman"/>
          <w:sz w:val="28"/>
          <w:szCs w:val="28"/>
        </w:rPr>
        <w:t xml:space="preserve"> участие в предоставлении муниципальной услуги, нес</w:t>
      </w:r>
      <w:r>
        <w:rPr>
          <w:rFonts w:ascii="Times New Roman" w:hAnsi="Times New Roman"/>
          <w:sz w:val="28"/>
          <w:szCs w:val="28"/>
        </w:rPr>
        <w:t>ет</w:t>
      </w:r>
      <w:r w:rsidRPr="00BD5EFC">
        <w:rPr>
          <w:rFonts w:ascii="Times New Roman" w:hAnsi="Times New Roman"/>
          <w:sz w:val="28"/>
          <w:szCs w:val="28"/>
        </w:rPr>
        <w:t xml:space="preserve"> персональную ответственность за соблюдение сроков, полноту, доступность и правильность выполнения процедур, установленных настоящим Административным регламентом.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4.5. Проведение плановых проверок полноты и качества предоставления муниципальной услуги осуществляется не реже двух раз в год. Может проводиться внеплановая проверка по конкретному обращению заявителя или иных заинтересованных лиц.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 xml:space="preserve">4.6. </w:t>
      </w:r>
      <w:proofErr w:type="gramStart"/>
      <w:r w:rsidRPr="00BD5E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5EFC">
        <w:rPr>
          <w:rFonts w:ascii="Times New Roman" w:hAnsi="Times New Roman"/>
          <w:sz w:val="28"/>
          <w:szCs w:val="28"/>
        </w:rPr>
        <w:t xml:space="preserve"> рассмотрением своих заявлений могут осуществлять заявители на основании полученной по телефону в управлении информации.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FC">
        <w:rPr>
          <w:rFonts w:ascii="Times New Roman" w:hAnsi="Times New Roman"/>
          <w:sz w:val="28"/>
          <w:szCs w:val="28"/>
        </w:rPr>
        <w:t>4.7. По результатам проведенных проверок в случае выявления нарушений виновные лица могут привлекаться к ответственности в соответствии с законодательством Российской Федерации.</w:t>
      </w:r>
    </w:p>
    <w:p w:rsidR="00FE2D60" w:rsidRPr="00BD5EFC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D60" w:rsidRPr="00FC169B" w:rsidRDefault="00FE2D60" w:rsidP="00FE2D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69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69B">
        <w:rPr>
          <w:rFonts w:ascii="Times New Roman" w:hAnsi="Times New Roman" w:cs="Times New Roman"/>
          <w:b/>
          <w:sz w:val="28"/>
          <w:szCs w:val="28"/>
        </w:rPr>
        <w:t>ПОРЯДОК ОБЖАЛОВАНИЯ ДЕЙСТВИЙ (БЕЗДЕЙСТВИЯ) ДОЛЖНОСТНОГО ЛИЦА, А ТАКЖЕ ПРИНИМАЕМОГО ИМ РЕШЕНИЯ ПРИ ПРЕДОСТАВЛЕНИИ МУНИЦИПАЛЬНОЙ УСЛУГИ, ОТВЕТСТВЕННОСТЬ ДОЛЖНОСТНЫХ ЛИЦ ЗА НАРУШЕНИЕ РЕГЛАМЕНТА</w:t>
      </w:r>
    </w:p>
    <w:p w:rsidR="00FE2D60" w:rsidRDefault="00FE2D60" w:rsidP="00FE2D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2D60" w:rsidRDefault="00FE2D60" w:rsidP="00FE2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лиц.</w:t>
      </w:r>
    </w:p>
    <w:p w:rsidR="00FE2D60" w:rsidRDefault="00FE2D60" w:rsidP="00FE2D6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Жалоба может быть направлена по почте по адресу: 412812 Саратовская область, Красноармейский район, село Рогаткино,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 xml:space="preserve">ентральная, д. № 68; через многофункциональный центр, с использованием информационно- телекоммуникационной сети  «Интернет», официального сайта Рогаткинского МО </w:t>
      </w:r>
      <w:r w:rsidRPr="009163E6">
        <w:rPr>
          <w:rFonts w:ascii="Times New Roman" w:eastAsiaTheme="majorEastAsia" w:hAnsi="Times New Roman"/>
          <w:sz w:val="28"/>
          <w:szCs w:val="28"/>
          <w:lang w:val="en-US"/>
        </w:rPr>
        <w:t>www</w:t>
      </w:r>
      <w:r w:rsidRPr="009163E6">
        <w:rPr>
          <w:rFonts w:ascii="Times New Roman" w:eastAsiaTheme="majorEastAsia" w:hAnsi="Times New Roman"/>
          <w:sz w:val="28"/>
          <w:szCs w:val="28"/>
        </w:rPr>
        <w:t xml:space="preserve">. </w:t>
      </w:r>
      <w:proofErr w:type="spellStart"/>
      <w:r w:rsidRPr="009163E6">
        <w:rPr>
          <w:rFonts w:ascii="Times New Roman" w:eastAsiaTheme="majorEastAsia" w:hAnsi="Times New Roman"/>
          <w:sz w:val="28"/>
          <w:szCs w:val="28"/>
          <w:lang w:val="en-US"/>
        </w:rPr>
        <w:t>krasnoarmeysk</w:t>
      </w:r>
      <w:proofErr w:type="spellEnd"/>
      <w:r w:rsidRPr="009163E6">
        <w:rPr>
          <w:rFonts w:ascii="Times New Roman" w:eastAsiaTheme="majorEastAsia" w:hAnsi="Times New Roman"/>
          <w:sz w:val="28"/>
          <w:szCs w:val="28"/>
        </w:rPr>
        <w:t>.</w:t>
      </w:r>
      <w:proofErr w:type="spellStart"/>
      <w:r w:rsidRPr="009163E6">
        <w:rPr>
          <w:rFonts w:ascii="Times New Roman" w:eastAsiaTheme="majorEastAsia" w:hAnsi="Times New Roman"/>
          <w:sz w:val="28"/>
          <w:szCs w:val="28"/>
          <w:lang w:val="en-US"/>
        </w:rPr>
        <w:t>sarmo</w:t>
      </w:r>
      <w:proofErr w:type="spellEnd"/>
      <w:r w:rsidRPr="009163E6">
        <w:rPr>
          <w:rFonts w:ascii="Times New Roman" w:eastAsiaTheme="majorEastAsia" w:hAnsi="Times New Roman"/>
          <w:sz w:val="28"/>
          <w:szCs w:val="28"/>
        </w:rPr>
        <w:t>.</w:t>
      </w:r>
      <w:proofErr w:type="spellStart"/>
      <w:r w:rsidRPr="009163E6">
        <w:rPr>
          <w:rFonts w:ascii="Times New Roman" w:eastAsiaTheme="majorEastAsia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E2D60" w:rsidRDefault="00FE2D60" w:rsidP="00FE2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5.3 Жалоба, поступившая в администрацию Рогаткинского МО, предоставляющую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её регистрации, а в случае обжалования отказа администрации  Рогаткинского МО, предоставляющего муниципальную услугу, должностного лица, администрации Рогаткинского </w:t>
      </w:r>
      <w:r>
        <w:rPr>
          <w:rFonts w:ascii="Times New Roman" w:hAnsi="Times New Roman"/>
          <w:sz w:val="28"/>
          <w:szCs w:val="28"/>
        </w:rPr>
        <w:lastRenderedPageBreak/>
        <w:t>МО, предоставляющего муниципальную услугу,  в приеме документов у заявителя либо в исправлении допущенных опечаток и  ошибок  или</w:t>
      </w:r>
      <w:proofErr w:type="gramEnd"/>
      <w:r>
        <w:rPr>
          <w:rFonts w:ascii="Times New Roman" w:hAnsi="Times New Roman"/>
          <w:sz w:val="28"/>
          <w:szCs w:val="28"/>
        </w:rPr>
        <w:t xml:space="preserve"> в случае обжалования нарушения установленного срока таких исправлений – в течение пяти рабочих дней со дня её регистрации.</w:t>
      </w:r>
    </w:p>
    <w:p w:rsidR="00FE2D60" w:rsidRDefault="00FE2D60" w:rsidP="00FE2D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 В письменном обращение (жалобе) лицо, подавшее жалобу указывает наименование органа  предоставляющего муниципальную услугу либо муниципального служащего решения, действия (бездействия) которых обжалуются,  фамилию, имя, отчество (последне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 – юридического  лица, а также номер контактного телефона, адрес электронной почты (при наличии) и почтовый адрес, по которым должен быть направлен ответ заявителю.</w:t>
      </w:r>
    </w:p>
    <w:p w:rsidR="00DB07B6" w:rsidRDefault="00FE2D60" w:rsidP="00FE2D60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5.5</w:t>
      </w:r>
      <w:r w:rsidRPr="00E93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E939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аявителю в письменной форме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 </w:t>
      </w:r>
      <w:r w:rsidRPr="00E939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желанию заявителя в электронной форме направляется мотивированный ответ о результатах рассмотрения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939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жалобы</w:t>
      </w:r>
    </w:p>
    <w:p w:rsidR="00DB07B6" w:rsidRDefault="00DB07B6" w:rsidP="00DB07B6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DB07B6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DB07B6" w:rsidRPr="00DB07B6" w:rsidRDefault="00DB07B6" w:rsidP="00DB07B6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DB07B6">
        <w:rPr>
          <w:rFonts w:ascii="Times New Roman" w:hAnsi="Times New Roman"/>
          <w:b/>
          <w:sz w:val="28"/>
          <w:szCs w:val="28"/>
        </w:rPr>
        <w:t>Результат рассмотрения жалобы»</w:t>
      </w:r>
    </w:p>
    <w:p w:rsidR="00DB07B6" w:rsidRDefault="00DB07B6" w:rsidP="00DB07B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B2AF0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специалистом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</w:t>
      </w:r>
      <w:proofErr w:type="gramEnd"/>
    </w:p>
    <w:p w:rsidR="00DB07B6" w:rsidRDefault="00DB07B6" w:rsidP="00DB07B6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 органом, предоставляющим муниципальную услугу, либо организацией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FE2D60" w:rsidRDefault="00DB07B6" w:rsidP="00DB07B6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6267BA">
        <w:rPr>
          <w:rFonts w:ascii="Times New Roman" w:hAnsi="Times New Roman"/>
          <w:b/>
          <w:sz w:val="28"/>
          <w:szCs w:val="28"/>
        </w:rPr>
        <w:lastRenderedPageBreak/>
        <w:t>Приложение N 1</w:t>
      </w: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267BA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67BA">
        <w:rPr>
          <w:rFonts w:ascii="Times New Roman" w:hAnsi="Times New Roman"/>
          <w:sz w:val="28"/>
          <w:szCs w:val="28"/>
        </w:rPr>
        <w:t>Форма заявления</w:t>
      </w: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администрации Рогаткинского </w:t>
      </w: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Красноармейского муниципального района </w:t>
      </w: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67BA">
        <w:rPr>
          <w:rFonts w:ascii="Times New Roman" w:hAnsi="Times New Roman"/>
          <w:sz w:val="28"/>
          <w:szCs w:val="28"/>
        </w:rPr>
        <w:t>для физических лиц</w:t>
      </w: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67BA">
        <w:rPr>
          <w:rFonts w:ascii="Times New Roman" w:hAnsi="Times New Roman"/>
          <w:sz w:val="28"/>
          <w:szCs w:val="28"/>
        </w:rPr>
        <w:t>и индивидуальных предпринимателей</w:t>
      </w: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67BA">
        <w:rPr>
          <w:rFonts w:ascii="Times New Roman" w:hAnsi="Times New Roman"/>
          <w:sz w:val="28"/>
          <w:szCs w:val="28"/>
        </w:rPr>
        <w:t>от _____________________________________</w:t>
      </w: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67BA">
        <w:rPr>
          <w:rFonts w:ascii="Times New Roman" w:hAnsi="Times New Roman"/>
          <w:sz w:val="28"/>
          <w:szCs w:val="28"/>
        </w:rPr>
        <w:t>(Ф.И.О.)</w:t>
      </w: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67BA">
        <w:rPr>
          <w:rFonts w:ascii="Times New Roman" w:hAnsi="Times New Roman"/>
          <w:sz w:val="28"/>
          <w:szCs w:val="28"/>
        </w:rPr>
        <w:t>паспорт ________________________________</w:t>
      </w: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67BA">
        <w:rPr>
          <w:rFonts w:ascii="Times New Roman" w:hAnsi="Times New Roman"/>
          <w:sz w:val="28"/>
          <w:szCs w:val="28"/>
        </w:rPr>
        <w:t xml:space="preserve">(серия, N, кем, когда </w:t>
      </w:r>
      <w:proofErr w:type="gramStart"/>
      <w:r w:rsidRPr="006267BA">
        <w:rPr>
          <w:rFonts w:ascii="Times New Roman" w:hAnsi="Times New Roman"/>
          <w:sz w:val="28"/>
          <w:szCs w:val="28"/>
        </w:rPr>
        <w:t>выдан</w:t>
      </w:r>
      <w:proofErr w:type="gramEnd"/>
      <w:r w:rsidRPr="006267BA">
        <w:rPr>
          <w:rFonts w:ascii="Times New Roman" w:hAnsi="Times New Roman"/>
          <w:sz w:val="28"/>
          <w:szCs w:val="28"/>
        </w:rPr>
        <w:t>)</w:t>
      </w: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267BA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6267BA">
        <w:rPr>
          <w:rFonts w:ascii="Times New Roman" w:hAnsi="Times New Roman"/>
          <w:sz w:val="28"/>
          <w:szCs w:val="28"/>
        </w:rPr>
        <w:t xml:space="preserve"> (ей) по адресу: ___________</w:t>
      </w: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67BA">
        <w:rPr>
          <w:rFonts w:ascii="Times New Roman" w:hAnsi="Times New Roman"/>
          <w:sz w:val="28"/>
          <w:szCs w:val="28"/>
        </w:rPr>
        <w:t>________________________________________</w:t>
      </w: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67BA">
        <w:rPr>
          <w:rFonts w:ascii="Times New Roman" w:hAnsi="Times New Roman"/>
          <w:sz w:val="28"/>
          <w:szCs w:val="28"/>
        </w:rPr>
        <w:t>контактный телефон _____________________</w:t>
      </w: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67BA">
        <w:rPr>
          <w:rFonts w:ascii="Times New Roman" w:hAnsi="Times New Roman"/>
          <w:sz w:val="28"/>
          <w:szCs w:val="28"/>
        </w:rPr>
        <w:t>для юридических лиц</w:t>
      </w: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67BA">
        <w:rPr>
          <w:rFonts w:ascii="Times New Roman" w:hAnsi="Times New Roman"/>
          <w:sz w:val="28"/>
          <w:szCs w:val="28"/>
        </w:rPr>
        <w:t>от ___________________________________</w:t>
      </w: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67BA">
        <w:rPr>
          <w:rFonts w:ascii="Times New Roman" w:hAnsi="Times New Roman"/>
          <w:sz w:val="28"/>
          <w:szCs w:val="28"/>
        </w:rPr>
        <w:t>(наименование, адрес, ОГРН, контактный телефон)</w:t>
      </w: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67BA">
        <w:rPr>
          <w:rFonts w:ascii="Times New Roman" w:hAnsi="Times New Roman"/>
          <w:sz w:val="28"/>
          <w:szCs w:val="28"/>
        </w:rPr>
        <w:t>ЗАЯВЛЕНИЕ</w:t>
      </w: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D60" w:rsidRDefault="00FE2D60" w:rsidP="00FE2D6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proofErr w:type="gramStart"/>
      <w:r w:rsidRPr="006267BA">
        <w:rPr>
          <w:rFonts w:ascii="Times New Roman" w:hAnsi="Times New Roman" w:cs="Times New Roman"/>
          <w:sz w:val="28"/>
          <w:szCs w:val="28"/>
        </w:rPr>
        <w:t>Прошу присвоить почтовый адрес 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         </w:t>
      </w:r>
      <w:r w:rsidRPr="006267BA">
        <w:rPr>
          <w:rFonts w:ascii="Times New Roman" w:hAnsi="Times New Roman" w:cs="Times New Roman"/>
          <w:sz w:val="16"/>
          <w:szCs w:val="16"/>
        </w:rPr>
        <w:t>(объект адресации: земельному участку,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267BA">
        <w:rPr>
          <w:rFonts w:ascii="Times New Roman" w:hAnsi="Times New Roman" w:cs="Times New Roman"/>
          <w:sz w:val="16"/>
          <w:szCs w:val="16"/>
        </w:rPr>
        <w:t xml:space="preserve"> земельному участку и объекту недвижимости (индивидуальному жилому дому,  зданию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proofErr w:type="gramEnd"/>
    </w:p>
    <w:p w:rsidR="00FE2D60" w:rsidRPr="006267BA" w:rsidRDefault="00FE2D60" w:rsidP="00FE2D6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6267BA">
        <w:rPr>
          <w:rFonts w:ascii="Times New Roman" w:hAnsi="Times New Roman" w:cs="Times New Roman"/>
          <w:sz w:val="16"/>
          <w:szCs w:val="16"/>
        </w:rPr>
        <w:t>торгового центра и т.д.)</w:t>
      </w:r>
    </w:p>
    <w:p w:rsidR="00FE2D60" w:rsidRPr="006267BA" w:rsidRDefault="00FE2D60" w:rsidP="00FE2D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7BA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proofErr w:type="gramEnd"/>
    </w:p>
    <w:p w:rsidR="00FE2D60" w:rsidRPr="006267BA" w:rsidRDefault="00FE2D60" w:rsidP="00FE2D6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6267BA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6267BA">
        <w:rPr>
          <w:rFonts w:ascii="Times New Roman" w:hAnsi="Times New Roman" w:cs="Times New Roman"/>
          <w:sz w:val="16"/>
          <w:szCs w:val="16"/>
        </w:rPr>
        <w:t xml:space="preserve">  (местоположение объекта адресации)</w:t>
      </w:r>
    </w:p>
    <w:p w:rsidR="00FE2D60" w:rsidRPr="006267BA" w:rsidRDefault="00FE2D60" w:rsidP="00FE2D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67BA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267BA">
        <w:rPr>
          <w:rFonts w:ascii="Times New Roman" w:hAnsi="Times New Roman" w:cs="Times New Roman"/>
          <w:sz w:val="28"/>
          <w:szCs w:val="28"/>
        </w:rPr>
        <w:t>___________________</w:t>
      </w:r>
    </w:p>
    <w:p w:rsidR="00FE2D60" w:rsidRPr="006267BA" w:rsidRDefault="00FE2D60" w:rsidP="00FE2D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E2D60" w:rsidRPr="006267BA" w:rsidRDefault="00FE2D60" w:rsidP="00FE2D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67BA">
        <w:rPr>
          <w:rFonts w:ascii="Times New Roman" w:hAnsi="Times New Roman" w:cs="Times New Roman"/>
          <w:sz w:val="28"/>
          <w:szCs w:val="28"/>
        </w:rPr>
        <w:t xml:space="preserve">Перечень прилагаемых документов: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267BA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FE2D60" w:rsidRPr="006267BA" w:rsidRDefault="00FE2D60" w:rsidP="00FE2D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E2D60" w:rsidRPr="006267BA" w:rsidRDefault="00FE2D60" w:rsidP="00FE2D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67BA">
        <w:rPr>
          <w:rFonts w:ascii="Times New Roman" w:hAnsi="Times New Roman" w:cs="Times New Roman"/>
          <w:sz w:val="28"/>
          <w:szCs w:val="28"/>
        </w:rPr>
        <w:t xml:space="preserve">    "____"_________________ 20___ г.   ___________/_______________</w:t>
      </w:r>
    </w:p>
    <w:p w:rsidR="00FE2D60" w:rsidRPr="006267BA" w:rsidRDefault="00FE2D60" w:rsidP="00FE2D6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6267BA">
        <w:rPr>
          <w:rFonts w:ascii="Times New Roman" w:hAnsi="Times New Roman" w:cs="Times New Roman"/>
          <w:sz w:val="16"/>
          <w:szCs w:val="16"/>
        </w:rPr>
        <w:t>подпись</w:t>
      </w:r>
      <w:r w:rsidRPr="006267B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67BA">
        <w:rPr>
          <w:rFonts w:ascii="Times New Roman" w:hAnsi="Times New Roman" w:cs="Times New Roman"/>
          <w:sz w:val="16"/>
          <w:szCs w:val="16"/>
        </w:rPr>
        <w:t>Ф.И.О.</w:t>
      </w: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FE2D60" w:rsidRPr="00CA22AF" w:rsidRDefault="00FE2D60" w:rsidP="00FE2D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CA22AF">
        <w:rPr>
          <w:rFonts w:ascii="Times New Roman" w:hAnsi="Times New Roman"/>
          <w:b/>
          <w:sz w:val="28"/>
          <w:szCs w:val="28"/>
        </w:rPr>
        <w:t>Приложение N 2</w:t>
      </w:r>
    </w:p>
    <w:p w:rsidR="00FE2D60" w:rsidRPr="00CA22AF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A22AF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FE2D60" w:rsidRPr="00CA22AF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</w:p>
    <w:p w:rsidR="00FE2D60" w:rsidRPr="006267BA" w:rsidRDefault="00FE2D60" w:rsidP="00FE2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67BA">
        <w:rPr>
          <w:rFonts w:ascii="Times New Roman" w:hAnsi="Times New Roman"/>
          <w:sz w:val="28"/>
          <w:szCs w:val="28"/>
        </w:rPr>
        <w:t>БЛОК-СХЕМА</w:t>
      </w: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E2D60" w:rsidRDefault="00FE2D60" w:rsidP="00FE2D60">
      <w:pPr>
        <w:pStyle w:val="ConsPlusNonformat"/>
        <w:widowControl/>
        <w:jc w:val="both"/>
      </w:pPr>
      <w:r>
        <w:t xml:space="preserve">              ┌────────────────────────────────────────────────┐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        │             Прием и регистрация                │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        │            заявления и комплекта               │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        │                 документов                     │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        └────────────────────────┬───────────────────────┘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                                 │</w:t>
      </w:r>
    </w:p>
    <w:p w:rsidR="00FE2D60" w:rsidRDefault="00FE2D60" w:rsidP="00FE2D60">
      <w:pPr>
        <w:pStyle w:val="ConsPlusNonformat"/>
        <w:widowControl/>
      </w:pPr>
      <w:r>
        <w:t xml:space="preserve">                                       V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         ┌───────────────────────────────────────────────┐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         │       Проверка комплекта документов           │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         │        на соответствие требованиям            │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         │       настоящего Административного            │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         │                регламента                     │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         └─────┬──────────────────────────────────────┬──┘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               │                                      </w:t>
      </w:r>
      <w:proofErr w:type="spellStart"/>
      <w:r>
        <w:t>│</w:t>
      </w:r>
      <w:proofErr w:type="spellEnd"/>
    </w:p>
    <w:p w:rsidR="00FE2D60" w:rsidRDefault="00FE2D60" w:rsidP="00FE2D60">
      <w:pPr>
        <w:pStyle w:val="ConsPlusNonformat"/>
        <w:widowControl/>
        <w:jc w:val="both"/>
      </w:pPr>
      <w:r>
        <w:t xml:space="preserve">                     │                                      </w:t>
      </w:r>
      <w:proofErr w:type="spellStart"/>
      <w:r>
        <w:t>│</w:t>
      </w:r>
      <w:proofErr w:type="spellEnd"/>
    </w:p>
    <w:p w:rsidR="00FE2D60" w:rsidRDefault="00FE2D60" w:rsidP="00FE2D60">
      <w:pPr>
        <w:pStyle w:val="ConsPlusNonformat"/>
        <w:widowControl/>
      </w:pPr>
      <w:r>
        <w:t xml:space="preserve">                     V                                      </w:t>
      </w:r>
      <w:proofErr w:type="spellStart"/>
      <w:r>
        <w:t>V</w:t>
      </w:r>
      <w:proofErr w:type="spellEnd"/>
    </w:p>
    <w:p w:rsidR="00FE2D60" w:rsidRDefault="00FE2D60" w:rsidP="00FE2D60">
      <w:pPr>
        <w:pStyle w:val="ConsPlusNonformat"/>
        <w:widowControl/>
      </w:pPr>
      <w:r>
        <w:t xml:space="preserve">                    /\                                     /\</w:t>
      </w:r>
    </w:p>
    <w:p w:rsidR="00FE2D60" w:rsidRDefault="00FE2D60" w:rsidP="00FE2D60">
      <w:pPr>
        <w:pStyle w:val="ConsPlusNonformat"/>
        <w:widowControl/>
      </w:pPr>
      <w:r>
        <w:t xml:space="preserve">                 /      \                               /      \</w:t>
      </w:r>
    </w:p>
    <w:p w:rsidR="00FE2D60" w:rsidRDefault="00FE2D60" w:rsidP="00FE2D60">
      <w:pPr>
        <w:pStyle w:val="ConsPlusNonformat"/>
        <w:widowControl/>
      </w:pPr>
      <w:r>
        <w:t xml:space="preserve">              /            \                         /            \</w:t>
      </w:r>
    </w:p>
    <w:p w:rsidR="00FE2D60" w:rsidRDefault="00FE2D60" w:rsidP="00FE2D60">
      <w:pPr>
        <w:pStyle w:val="ConsPlusNonformat"/>
        <w:widowControl/>
      </w:pPr>
      <w:r>
        <w:t xml:space="preserve">           /  Соответствуют</w:t>
      </w:r>
      <w:proofErr w:type="gramStart"/>
      <w:r>
        <w:t xml:space="preserve">   \                   / Н</w:t>
      </w:r>
      <w:proofErr w:type="gramEnd"/>
      <w:r>
        <w:t>е соответствуют \</w:t>
      </w:r>
    </w:p>
    <w:p w:rsidR="00FE2D60" w:rsidRDefault="00FE2D60" w:rsidP="00FE2D60">
      <w:pPr>
        <w:pStyle w:val="ConsPlusNonformat"/>
        <w:widowControl/>
      </w:pPr>
      <w:r>
        <w:t xml:space="preserve">        /     предъявляемым      \             /     </w:t>
      </w:r>
      <w:proofErr w:type="gramStart"/>
      <w:r>
        <w:t>предъявляемым</w:t>
      </w:r>
      <w:proofErr w:type="gramEnd"/>
      <w:r>
        <w:t xml:space="preserve">      \</w:t>
      </w:r>
    </w:p>
    <w:p w:rsidR="00FE2D60" w:rsidRDefault="00FE2D60" w:rsidP="00FE2D60">
      <w:pPr>
        <w:pStyle w:val="ConsPlusNonformat"/>
        <w:widowControl/>
      </w:pPr>
      <w:r>
        <w:t xml:space="preserve">        \      требованиям       /             \      </w:t>
      </w:r>
      <w:proofErr w:type="gramStart"/>
      <w:r>
        <w:t>требованиям</w:t>
      </w:r>
      <w:proofErr w:type="gramEnd"/>
      <w:r>
        <w:t xml:space="preserve">       /</w:t>
      </w:r>
    </w:p>
    <w:p w:rsidR="00FE2D60" w:rsidRDefault="00FE2D60" w:rsidP="00FE2D60">
      <w:pPr>
        <w:pStyle w:val="ConsPlusNonformat"/>
        <w:widowControl/>
      </w:pPr>
      <w:r>
        <w:t xml:space="preserve">           \                  /                   \                  /</w:t>
      </w:r>
    </w:p>
    <w:p w:rsidR="00FE2D60" w:rsidRDefault="00FE2D60" w:rsidP="00FE2D60">
      <w:pPr>
        <w:pStyle w:val="ConsPlusNonformat"/>
        <w:widowControl/>
      </w:pPr>
      <w:r>
        <w:t xml:space="preserve">              \            /                         \            /</w:t>
      </w:r>
    </w:p>
    <w:p w:rsidR="00FE2D60" w:rsidRDefault="00FE2D60" w:rsidP="00FE2D60">
      <w:pPr>
        <w:pStyle w:val="ConsPlusNonformat"/>
        <w:widowControl/>
      </w:pPr>
      <w:r>
        <w:t xml:space="preserve">                 \      /                               \      /</w:t>
      </w:r>
    </w:p>
    <w:p w:rsidR="00FE2D60" w:rsidRDefault="00FE2D60" w:rsidP="00FE2D60">
      <w:pPr>
        <w:pStyle w:val="ConsPlusNonformat"/>
        <w:widowControl/>
      </w:pPr>
      <w:r>
        <w:t xml:space="preserve">                    \/                                     \/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              │                                      </w:t>
      </w:r>
      <w:proofErr w:type="spellStart"/>
      <w:r>
        <w:t>│</w:t>
      </w:r>
      <w:proofErr w:type="spellEnd"/>
    </w:p>
    <w:p w:rsidR="00FE2D60" w:rsidRDefault="00FE2D60" w:rsidP="00FE2D60">
      <w:pPr>
        <w:pStyle w:val="ConsPlusNonformat"/>
        <w:widowControl/>
      </w:pPr>
      <w:r>
        <w:t xml:space="preserve">                    V                                      </w:t>
      </w:r>
      <w:proofErr w:type="spellStart"/>
      <w:r>
        <w:t>V</w:t>
      </w:r>
      <w:proofErr w:type="spellEnd"/>
    </w:p>
    <w:p w:rsidR="00FE2D60" w:rsidRDefault="00FE2D60" w:rsidP="00FE2D60">
      <w:pPr>
        <w:pStyle w:val="ConsPlusNonformat"/>
        <w:widowControl/>
        <w:jc w:val="both"/>
      </w:pPr>
      <w:r>
        <w:t xml:space="preserve">      ┌───────────────────────────┐            ┌──────────────────────────┐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</w:t>
      </w:r>
      <w:proofErr w:type="spellStart"/>
      <w:r>
        <w:t>│Оформление</w:t>
      </w:r>
      <w:proofErr w:type="spellEnd"/>
      <w:r>
        <w:t xml:space="preserve"> акта присвоения │            </w:t>
      </w:r>
      <w:proofErr w:type="spellStart"/>
      <w:r>
        <w:t>│</w:t>
      </w:r>
      <w:proofErr w:type="spellEnd"/>
      <w:r>
        <w:t xml:space="preserve"> Подготовка уведомления о │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│    почтового адреса       │            </w:t>
      </w:r>
      <w:proofErr w:type="spellStart"/>
      <w:r>
        <w:t>│</w:t>
      </w:r>
      <w:proofErr w:type="spellEnd"/>
      <w:r>
        <w:t xml:space="preserve">  мотивированном отказе </w:t>
      </w:r>
      <w:proofErr w:type="gramStart"/>
      <w:r>
        <w:t>в</w:t>
      </w:r>
      <w:proofErr w:type="gramEnd"/>
      <w:r>
        <w:t xml:space="preserve"> │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└─────────────┬─────────────┘            │      </w:t>
      </w:r>
      <w:proofErr w:type="gramStart"/>
      <w:r>
        <w:t>предоставлении</w:t>
      </w:r>
      <w:proofErr w:type="gramEnd"/>
      <w:r>
        <w:t xml:space="preserve">      │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              │                          </w:t>
      </w:r>
      <w:proofErr w:type="spellStart"/>
      <w:r>
        <w:t>│</w:t>
      </w:r>
      <w:proofErr w:type="spellEnd"/>
      <w:r>
        <w:t xml:space="preserve">   муниципальной услуги   │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              │                          └───────────┬──────────────┘</w:t>
      </w:r>
    </w:p>
    <w:p w:rsidR="00FE2D60" w:rsidRDefault="00FE2D60" w:rsidP="00FE2D60">
      <w:pPr>
        <w:pStyle w:val="ConsPlusNonformat"/>
        <w:widowControl/>
      </w:pPr>
      <w:r>
        <w:t xml:space="preserve">                    V                                      </w:t>
      </w:r>
      <w:proofErr w:type="spellStart"/>
      <w:r>
        <w:t>V</w:t>
      </w:r>
      <w:proofErr w:type="spellEnd"/>
    </w:p>
    <w:p w:rsidR="00FE2D60" w:rsidRDefault="00FE2D60" w:rsidP="00FE2D60">
      <w:pPr>
        <w:pStyle w:val="ConsPlusNonformat"/>
        <w:widowControl/>
        <w:jc w:val="both"/>
      </w:pPr>
      <w:r>
        <w:t xml:space="preserve">      ┌───────────────────────────┐            ┌──────────────────────────┐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│  Выдача акта присвоения   │            </w:t>
      </w:r>
      <w:proofErr w:type="spellStart"/>
      <w:r>
        <w:t>│</w:t>
      </w:r>
      <w:proofErr w:type="spellEnd"/>
      <w:r>
        <w:t xml:space="preserve"> Направление уведомления </w:t>
      </w:r>
      <w:proofErr w:type="spellStart"/>
      <w:r>
        <w:t>о│</w:t>
      </w:r>
      <w:proofErr w:type="spellEnd"/>
    </w:p>
    <w:p w:rsidR="00FE2D60" w:rsidRDefault="00FE2D60" w:rsidP="00FE2D60">
      <w:pPr>
        <w:pStyle w:val="ConsPlusNonformat"/>
        <w:widowControl/>
        <w:jc w:val="both"/>
      </w:pPr>
      <w:r>
        <w:t xml:space="preserve">      │     почтового адреса      │            </w:t>
      </w:r>
      <w:proofErr w:type="spellStart"/>
      <w:r>
        <w:t>│</w:t>
      </w:r>
      <w:proofErr w:type="spellEnd"/>
      <w:r>
        <w:t xml:space="preserve">  мотивированном отказе </w:t>
      </w:r>
      <w:proofErr w:type="gramStart"/>
      <w:r>
        <w:t>в</w:t>
      </w:r>
      <w:proofErr w:type="gramEnd"/>
      <w:r>
        <w:t xml:space="preserve"> │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└───────────────────────────┘            │      </w:t>
      </w:r>
      <w:proofErr w:type="gramStart"/>
      <w:r>
        <w:t>предоставлении</w:t>
      </w:r>
      <w:proofErr w:type="gramEnd"/>
      <w:r>
        <w:t xml:space="preserve">      │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                                         │   муниципальной услуги   │</w:t>
      </w:r>
    </w:p>
    <w:p w:rsidR="00FE2D60" w:rsidRDefault="00FE2D60" w:rsidP="00FE2D60">
      <w:pPr>
        <w:pStyle w:val="ConsPlusNonformat"/>
        <w:widowControl/>
        <w:jc w:val="both"/>
      </w:pPr>
      <w:r>
        <w:t xml:space="preserve">                                               └──────────────────────────┘</w:t>
      </w:r>
    </w:p>
    <w:p w:rsidR="00FE2D60" w:rsidRDefault="00FE2D60" w:rsidP="00FE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E2D60" w:rsidRDefault="00FE2D60" w:rsidP="00FE2D60"/>
    <w:p w:rsidR="00FE2D60" w:rsidRDefault="00FE2D60" w:rsidP="00FE2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E2D60" w:rsidRDefault="00FE2D60" w:rsidP="00FE2D60"/>
    <w:sectPr w:rsidR="00FE2D60" w:rsidSect="00BD5EF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51112"/>
    <w:multiLevelType w:val="hybridMultilevel"/>
    <w:tmpl w:val="E18065E4"/>
    <w:lvl w:ilvl="0" w:tplc="D6C849D4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255"/>
    <w:rsid w:val="0009532F"/>
    <w:rsid w:val="00124E14"/>
    <w:rsid w:val="0016108B"/>
    <w:rsid w:val="00235845"/>
    <w:rsid w:val="003E36AB"/>
    <w:rsid w:val="00505521"/>
    <w:rsid w:val="00614B11"/>
    <w:rsid w:val="00647A75"/>
    <w:rsid w:val="00683102"/>
    <w:rsid w:val="00694AAF"/>
    <w:rsid w:val="006F460B"/>
    <w:rsid w:val="00936071"/>
    <w:rsid w:val="00AB7FA4"/>
    <w:rsid w:val="00BC3DA4"/>
    <w:rsid w:val="00D22496"/>
    <w:rsid w:val="00D23753"/>
    <w:rsid w:val="00DB07B6"/>
    <w:rsid w:val="00DF3255"/>
    <w:rsid w:val="00FA2E01"/>
    <w:rsid w:val="00FE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F3255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2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F32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32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rsid w:val="00DF3255"/>
    <w:rPr>
      <w:rFonts w:cs="Times New Roman"/>
      <w:color w:val="0000FF"/>
      <w:u w:val="single"/>
    </w:rPr>
  </w:style>
  <w:style w:type="paragraph" w:customStyle="1" w:styleId="Standard">
    <w:name w:val="Standard"/>
    <w:rsid w:val="00DF32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character" w:customStyle="1" w:styleId="FontStyle47">
    <w:name w:val="Font Style47"/>
    <w:rsid w:val="00DF325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F3255"/>
    <w:pPr>
      <w:widowControl w:val="0"/>
      <w:suppressAutoHyphens/>
      <w:autoSpaceDE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ConsPlusNormal">
    <w:name w:val="ConsPlusNormal"/>
    <w:rsid w:val="00DF32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Гипертекстовая ссылка"/>
    <w:uiPriority w:val="99"/>
    <w:rsid w:val="00DF3255"/>
    <w:rPr>
      <w:color w:val="008000"/>
    </w:rPr>
  </w:style>
  <w:style w:type="paragraph" w:styleId="a5">
    <w:name w:val="No Spacing"/>
    <w:uiPriority w:val="1"/>
    <w:qFormat/>
    <w:rsid w:val="00DF32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25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F3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saratov.gov.ru/" TargetMode="External"/><Relationship Id="rId13" Type="http://schemas.openxmlformats.org/officeDocument/2006/relationships/hyperlink" Target="garantF1://12046661.0" TargetMode="External"/><Relationship Id="rId18" Type="http://schemas.openxmlformats.org/officeDocument/2006/relationships/hyperlink" Target="consultantplus://offline/ref=E3B33BCDDF1044036A69C735C967F3F65A3F2A60B6C5247CA84974DBFB3553CDC7BC173195DAE2056BF3BBD6wAF" TargetMode="External"/><Relationship Id="rId26" Type="http://schemas.openxmlformats.org/officeDocument/2006/relationships/hyperlink" Target="consultantplus://offline/ref=E3B33BCDDF1044036A69C735C967F3F65A3F2A60B6C5247CA84974DBFB3553CDC7BC173195DAE2056BF1B2D6wB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B33BCDDF1044036A69C735C967F3F65A3F2A60B6C5247CA84974DBFB3553CDC7BC173195DAE2056BF1BCD6w9F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consultantplus://offline/ref=E3B33BCDDF1044036A69C735C967F3F65A3F2A60B6C5247CA84974DBFB3553CDC7BC173195DAE2056BF1BFD6wBF" TargetMode="External"/><Relationship Id="rId25" Type="http://schemas.openxmlformats.org/officeDocument/2006/relationships/hyperlink" Target="consultantplus://offline/ref=E3B33BCDDF1044036A69C735C967F3F65A3F2A60B6C5247CA84974DBFB3553CDC7BC173195DAE2056BF1B2D6w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3B33BCDDF1044036A69C735C967F3F65A3F2A60B6C5247CA84974DBFB3553CDC7BC173195DAE2056BF1BCD6w9F" TargetMode="External"/><Relationship Id="rId20" Type="http://schemas.openxmlformats.org/officeDocument/2006/relationships/hyperlink" Target="consultantplus://offline/ref=E3B33BCDDF1044036A69C735C967F3F65A3F2A60B6C5247CA84974DBFB3553CDC7BC173195DAE2056BF1BCD6w9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B33BCDDF1044036A69C735C967F3F65A3F2A60B6C5247CA84974DBFB3553CDC7BC173195DAE2056BF1B8D6w8F" TargetMode="External"/><Relationship Id="rId11" Type="http://schemas.openxmlformats.org/officeDocument/2006/relationships/hyperlink" Target="garantF1://86367.0" TargetMode="External"/><Relationship Id="rId24" Type="http://schemas.openxmlformats.org/officeDocument/2006/relationships/hyperlink" Target="consultantplus://offline/ref=E3B33BCDDF1044036A69C735C967F3F65A3F2A60B6C5247CA84974DBFB3553CDC7BC173195DAE2056BF1BCD6w8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3B33BCDDF1044036A69C735C967F3F65A3F2A60B6C5247CA84974DBFB3553CDC7BC173195DAE2056BF3BAD6w0F" TargetMode="External"/><Relationship Id="rId23" Type="http://schemas.openxmlformats.org/officeDocument/2006/relationships/hyperlink" Target="consultantplus://offline/ref=E3B33BCDDF1044036A69C735C967F3F65A3F2A60B6C5247CA84974DBFB3553CDC7BC173195DAE2056BF1BCD6wFF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10064072.0" TargetMode="External"/><Relationship Id="rId19" Type="http://schemas.openxmlformats.org/officeDocument/2006/relationships/hyperlink" Target="consultantplus://offline/ref=E3B33BCDDF1044036A69C735C967F3F65A3F2A60B6C5247CA84974DBFB3553CDC7BC173195DAE2056BF3BAD6w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garantF1://12048567.0" TargetMode="External"/><Relationship Id="rId22" Type="http://schemas.openxmlformats.org/officeDocument/2006/relationships/hyperlink" Target="consultantplus://offline/ref=E3B33BCDDF1044036A69C735C967F3F65A3F2A60B6C5247CA84974DBFB3553CDC7BC173195DAE2056BF1B2D6w8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5510</Words>
  <Characters>31409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2012-06-01T06:18:00Z</cp:lastPrinted>
  <dcterms:created xsi:type="dcterms:W3CDTF">2012-05-10T12:02:00Z</dcterms:created>
  <dcterms:modified xsi:type="dcterms:W3CDTF">2022-11-21T04:47:00Z</dcterms:modified>
</cp:coreProperties>
</file>